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95EF" w14:textId="41F6C320" w:rsidR="00D65C78" w:rsidRPr="00D65C78" w:rsidRDefault="00D65C78" w:rsidP="00D65C78">
      <w:pPr>
        <w:tabs>
          <w:tab w:val="right" w:pos="15"/>
          <w:tab w:val="left" w:pos="6930"/>
        </w:tabs>
        <w:spacing w:line="276" w:lineRule="auto"/>
        <w:ind w:left="720"/>
        <w:rPr>
          <w:rFonts w:ascii="Calibri" w:hAnsi="Calibri" w:cs="Calibri"/>
          <w:szCs w:val="22"/>
        </w:rPr>
      </w:pPr>
      <w:r w:rsidRPr="00D65C78">
        <w:rPr>
          <w:rFonts w:ascii="Times New Roman" w:hAnsi="Times New Roman"/>
        </w:rPr>
        <w:t>FOR IMMEDIATE RELEASE:</w:t>
      </w:r>
      <w:r>
        <w:tab/>
      </w:r>
      <w:r>
        <w:tab/>
      </w:r>
      <w:r w:rsidRPr="00D65C78">
        <w:rPr>
          <w:rFonts w:ascii="Calibri" w:hAnsi="Calibri" w:cs="Calibri"/>
          <w:szCs w:val="22"/>
        </w:rPr>
        <w:t>April 6, 2022</w:t>
      </w:r>
    </w:p>
    <w:p w14:paraId="6C30BF4C" w14:textId="77777777" w:rsidR="00D65C78" w:rsidRPr="00D65C78" w:rsidRDefault="00D65C78" w:rsidP="00D65C78">
      <w:pPr>
        <w:tabs>
          <w:tab w:val="left" w:pos="15"/>
        </w:tabs>
        <w:spacing w:line="276" w:lineRule="auto"/>
        <w:ind w:left="720"/>
        <w:rPr>
          <w:rFonts w:ascii="Calibri" w:hAnsi="Calibri" w:cs="Calibri"/>
          <w:szCs w:val="22"/>
        </w:rPr>
      </w:pPr>
    </w:p>
    <w:p w14:paraId="2527BFC5" w14:textId="77777777" w:rsidR="00D65C78" w:rsidRPr="00D65C78" w:rsidRDefault="00D65C78" w:rsidP="00D65C78">
      <w:pPr>
        <w:tabs>
          <w:tab w:val="left" w:pos="15"/>
        </w:tabs>
        <w:spacing w:line="276" w:lineRule="auto"/>
        <w:ind w:left="720"/>
        <w:rPr>
          <w:rFonts w:ascii="Calibri" w:hAnsi="Calibri" w:cs="Calibri"/>
          <w:szCs w:val="22"/>
        </w:rPr>
      </w:pPr>
      <w:r w:rsidRPr="00D65C78">
        <w:rPr>
          <w:rFonts w:ascii="Calibri" w:hAnsi="Calibri" w:cs="Calibri"/>
          <w:szCs w:val="22"/>
        </w:rPr>
        <w:t xml:space="preserve">United Way of Guernsey, Monroe, and Noble Counties is accepting applications for 2023 Funded Agencies. Applications must be received in the Cambridge, OH office no later than midnight, April 27, 2022. Completed documents may be mailed to PO Box 5, 611 Wheeling Avenue, Cambridge, OH 43725 or emailed to </w:t>
      </w:r>
      <w:hyperlink r:id="rId8" w:history="1">
        <w:r w:rsidRPr="00D65C78">
          <w:rPr>
            <w:rStyle w:val="Hyperlink"/>
            <w:rFonts w:ascii="Calibri" w:hAnsi="Calibri" w:cs="Calibri"/>
            <w:szCs w:val="22"/>
          </w:rPr>
          <w:t>guernsey.monroe.noble@unitedwayohio.org</w:t>
        </w:r>
      </w:hyperlink>
      <w:r w:rsidRPr="00D65C78">
        <w:rPr>
          <w:rFonts w:ascii="Calibri" w:hAnsi="Calibri" w:cs="Calibri"/>
          <w:szCs w:val="22"/>
        </w:rPr>
        <w:t>.</w:t>
      </w:r>
    </w:p>
    <w:p w14:paraId="00F4B778" w14:textId="77777777" w:rsidR="00D65C78" w:rsidRPr="00D65C78" w:rsidRDefault="00D65C78" w:rsidP="00D65C78">
      <w:pPr>
        <w:tabs>
          <w:tab w:val="left" w:pos="15"/>
        </w:tabs>
        <w:spacing w:line="276" w:lineRule="auto"/>
        <w:ind w:left="720"/>
        <w:rPr>
          <w:rFonts w:ascii="Calibri" w:hAnsi="Calibri" w:cs="Calibri"/>
          <w:szCs w:val="22"/>
        </w:rPr>
      </w:pPr>
    </w:p>
    <w:p w14:paraId="472F3456" w14:textId="77777777" w:rsidR="00D65C78" w:rsidRPr="00D65C78" w:rsidRDefault="00D65C78" w:rsidP="00D65C78">
      <w:pPr>
        <w:tabs>
          <w:tab w:val="left" w:pos="15"/>
        </w:tabs>
        <w:spacing w:line="276" w:lineRule="auto"/>
        <w:ind w:left="720"/>
        <w:rPr>
          <w:rFonts w:ascii="Calibri" w:hAnsi="Calibri" w:cs="Calibri"/>
          <w:szCs w:val="22"/>
        </w:rPr>
      </w:pPr>
      <w:r w:rsidRPr="00D65C78">
        <w:rPr>
          <w:rFonts w:ascii="Calibri" w:hAnsi="Calibri" w:cs="Calibri"/>
          <w:szCs w:val="22"/>
        </w:rPr>
        <w:t>Once your application is received you will receive a confirmation email. If you have applied and do not receive the confirmation, please reach back to the UWGMN office no later than noon April 28, 2022, by calling 740-439-2667. Messages left on the office answering service are time and date stamped.</w:t>
      </w:r>
    </w:p>
    <w:p w14:paraId="78F7947E" w14:textId="77777777" w:rsidR="00D65C78" w:rsidRPr="00D65C78" w:rsidRDefault="00D65C78" w:rsidP="00D65C78">
      <w:pPr>
        <w:tabs>
          <w:tab w:val="left" w:pos="15"/>
        </w:tabs>
        <w:spacing w:line="276" w:lineRule="auto"/>
        <w:ind w:left="720"/>
        <w:rPr>
          <w:rFonts w:ascii="Calibri" w:hAnsi="Calibri" w:cs="Calibri"/>
          <w:szCs w:val="22"/>
        </w:rPr>
      </w:pPr>
    </w:p>
    <w:p w14:paraId="4D08957E" w14:textId="77777777" w:rsidR="00D65C78" w:rsidRPr="00D65C78" w:rsidRDefault="00D65C78" w:rsidP="00D65C78">
      <w:pPr>
        <w:tabs>
          <w:tab w:val="left" w:pos="15"/>
        </w:tabs>
        <w:spacing w:line="276" w:lineRule="auto"/>
        <w:ind w:left="720"/>
        <w:rPr>
          <w:rFonts w:ascii="Calibri" w:hAnsi="Calibri" w:cs="Calibri"/>
          <w:szCs w:val="22"/>
        </w:rPr>
      </w:pPr>
      <w:r w:rsidRPr="00D65C78">
        <w:rPr>
          <w:rFonts w:ascii="Calibri" w:hAnsi="Calibri" w:cs="Calibri"/>
          <w:szCs w:val="22"/>
        </w:rPr>
        <w:t xml:space="preserve">United Way has been serving the area since 1946 and is working hard to build on the existing strong foundation of regional support to make even deeper contributions in the communities where we all live, work and serve. The heart of UWGMN is to fund frontline agencies addressing the urgent and ongoing needs in the three main pillars of focus: Health, Education and Financial Stability. If you are interested in donating to these efforts, you may give securely to UWGMN work at www.unitedwayohio.org. Many area businesses hold fundraisers and employee giving campaigns that bring over 150K to funded agencies. UWGMN hopes to build this support to 500K to strategically support frontline agencies bringing hope to those in need. </w:t>
      </w:r>
    </w:p>
    <w:p w14:paraId="5D5BD604" w14:textId="77777777" w:rsidR="00D65C78" w:rsidRPr="00D65C78" w:rsidRDefault="00D65C78" w:rsidP="00D65C78">
      <w:pPr>
        <w:tabs>
          <w:tab w:val="left" w:pos="15"/>
        </w:tabs>
        <w:spacing w:line="276" w:lineRule="auto"/>
        <w:ind w:left="720"/>
        <w:rPr>
          <w:rFonts w:ascii="Calibri" w:hAnsi="Calibri" w:cs="Calibri"/>
          <w:szCs w:val="22"/>
        </w:rPr>
      </w:pPr>
    </w:p>
    <w:p w14:paraId="272E5017" w14:textId="77777777" w:rsidR="00D65C78" w:rsidRPr="00D65C78" w:rsidRDefault="00D65C78" w:rsidP="00D65C78">
      <w:pPr>
        <w:tabs>
          <w:tab w:val="left" w:pos="15"/>
        </w:tabs>
        <w:spacing w:line="276" w:lineRule="auto"/>
        <w:ind w:left="720"/>
        <w:rPr>
          <w:rFonts w:ascii="Calibri" w:hAnsi="Calibri" w:cs="Calibri"/>
          <w:szCs w:val="22"/>
        </w:rPr>
      </w:pPr>
      <w:r w:rsidRPr="00D65C78">
        <w:rPr>
          <w:rFonts w:ascii="Calibri" w:hAnsi="Calibri" w:cs="Calibri"/>
          <w:szCs w:val="22"/>
        </w:rPr>
        <w:t>If you know of established programs or emerging programs of promise serving Guernsey, Monroe, or Noble County families, please urge those agencies and organizations to apply. Eligible organizations will have non-profit status, sound fiscal policies and a record of their governing structure approval to be considered.</w:t>
      </w:r>
    </w:p>
    <w:p w14:paraId="36C346C4" w14:textId="77777777" w:rsidR="00D65C78" w:rsidRPr="00D65C78" w:rsidRDefault="00D65C78" w:rsidP="00D65C78">
      <w:pPr>
        <w:tabs>
          <w:tab w:val="left" w:pos="15"/>
        </w:tabs>
        <w:spacing w:line="276" w:lineRule="auto"/>
        <w:ind w:left="720"/>
        <w:rPr>
          <w:rFonts w:ascii="Calibri" w:hAnsi="Calibri" w:cs="Calibri"/>
          <w:szCs w:val="22"/>
        </w:rPr>
      </w:pPr>
    </w:p>
    <w:p w14:paraId="7C7EA0D2" w14:textId="77777777" w:rsidR="00D65C78" w:rsidRPr="00D65C78" w:rsidRDefault="00D65C78" w:rsidP="00D65C78">
      <w:pPr>
        <w:tabs>
          <w:tab w:val="left" w:pos="15"/>
        </w:tabs>
        <w:spacing w:line="276" w:lineRule="auto"/>
        <w:ind w:left="720"/>
        <w:rPr>
          <w:rFonts w:ascii="Calibri" w:hAnsi="Calibri" w:cs="Calibri"/>
          <w:szCs w:val="22"/>
        </w:rPr>
      </w:pPr>
      <w:r w:rsidRPr="00D65C78">
        <w:rPr>
          <w:rFonts w:ascii="Calibri" w:hAnsi="Calibri" w:cs="Calibri"/>
          <w:szCs w:val="22"/>
        </w:rPr>
        <w:t xml:space="preserve">If you would like to represent your region to our board through membership in an informal advisory council, please contact UWGMN today at </w:t>
      </w:r>
      <w:hyperlink r:id="rId9" w:history="1">
        <w:r w:rsidRPr="00D65C78">
          <w:rPr>
            <w:rStyle w:val="Hyperlink"/>
            <w:rFonts w:ascii="Calibri" w:hAnsi="Calibri" w:cs="Calibri"/>
            <w:szCs w:val="22"/>
          </w:rPr>
          <w:t>guernsey.monroe.noble@unitedwayohio.org</w:t>
        </w:r>
      </w:hyperlink>
      <w:r w:rsidRPr="00D65C78">
        <w:rPr>
          <w:rFonts w:ascii="Calibri" w:hAnsi="Calibri" w:cs="Calibri"/>
          <w:szCs w:val="22"/>
        </w:rPr>
        <w:t>. Living “United” we can make a positive impact for our shared communities!</w:t>
      </w:r>
    </w:p>
    <w:p w14:paraId="20EC8D67" w14:textId="77777777" w:rsidR="00D65C78" w:rsidRPr="00D65C78" w:rsidRDefault="00D65C78" w:rsidP="00D65C78">
      <w:pPr>
        <w:tabs>
          <w:tab w:val="left" w:pos="15"/>
        </w:tabs>
        <w:spacing w:line="276" w:lineRule="auto"/>
        <w:ind w:left="720"/>
        <w:rPr>
          <w:rFonts w:ascii="Calibri" w:hAnsi="Calibri" w:cs="Calibri"/>
          <w:szCs w:val="22"/>
        </w:rPr>
      </w:pPr>
    </w:p>
    <w:p w14:paraId="2DF97EA9" w14:textId="77777777" w:rsidR="00D65C78" w:rsidRPr="00D65C78" w:rsidRDefault="00D65C78" w:rsidP="00D65C78">
      <w:pPr>
        <w:tabs>
          <w:tab w:val="left" w:pos="15"/>
        </w:tabs>
        <w:spacing w:line="276" w:lineRule="auto"/>
        <w:ind w:left="720"/>
        <w:rPr>
          <w:rFonts w:ascii="Calibri" w:hAnsi="Calibri" w:cs="Calibri"/>
          <w:szCs w:val="22"/>
        </w:rPr>
      </w:pPr>
      <w:r w:rsidRPr="00D65C78">
        <w:rPr>
          <w:rFonts w:ascii="Calibri" w:hAnsi="Calibri" w:cs="Calibri"/>
          <w:szCs w:val="22"/>
        </w:rPr>
        <w:t>Thank you,</w:t>
      </w:r>
    </w:p>
    <w:p w14:paraId="577CF5DB" w14:textId="77777777" w:rsidR="00D65C78" w:rsidRPr="00D65C78" w:rsidRDefault="00D65C78" w:rsidP="00D65C78">
      <w:pPr>
        <w:tabs>
          <w:tab w:val="left" w:pos="15"/>
        </w:tabs>
        <w:spacing w:line="276" w:lineRule="auto"/>
        <w:ind w:left="720"/>
        <w:rPr>
          <w:rFonts w:ascii="Calibri" w:hAnsi="Calibri" w:cs="Calibri"/>
          <w:szCs w:val="22"/>
        </w:rPr>
      </w:pPr>
    </w:p>
    <w:p w14:paraId="6FF0B1F1" w14:textId="77777777" w:rsidR="00D65C78" w:rsidRPr="00D65C78" w:rsidRDefault="00D65C78" w:rsidP="00D65C78">
      <w:pPr>
        <w:tabs>
          <w:tab w:val="left" w:pos="15"/>
        </w:tabs>
        <w:spacing w:line="276" w:lineRule="auto"/>
        <w:ind w:left="720"/>
        <w:rPr>
          <w:rFonts w:ascii="Calibri" w:hAnsi="Calibri" w:cs="Calibri"/>
          <w:szCs w:val="22"/>
        </w:rPr>
      </w:pPr>
      <w:r w:rsidRPr="00D65C78">
        <w:rPr>
          <w:rFonts w:ascii="Calibri" w:hAnsi="Calibri" w:cs="Calibri"/>
          <w:szCs w:val="22"/>
        </w:rPr>
        <w:t>Marynell Townsend, Executive Director</w:t>
      </w:r>
    </w:p>
    <w:p w14:paraId="58E2269A" w14:textId="0922F4EB" w:rsidR="00BD3A05" w:rsidRDefault="00BD3A05" w:rsidP="008D29C7">
      <w:pPr>
        <w:pStyle w:val="BodyTextIndent"/>
        <w:pBdr>
          <w:bottom w:val="none" w:sz="0" w:space="0" w:color="auto"/>
        </w:pBdr>
        <w:ind w:left="0"/>
        <w:rPr>
          <w:b w:val="0"/>
          <w:color w:val="000000"/>
        </w:rPr>
        <w:sectPr w:rsidR="00BD3A05" w:rsidSect="00D65C78">
          <w:headerReference w:type="first" r:id="rId10"/>
          <w:pgSz w:w="12240" w:h="15840" w:code="1"/>
          <w:pgMar w:top="1440" w:right="288" w:bottom="720" w:left="720" w:header="720" w:footer="720" w:gutter="0"/>
          <w:cols w:space="720"/>
          <w:titlePg/>
          <w:docGrid w:linePitch="360"/>
        </w:sectPr>
      </w:pPr>
    </w:p>
    <w:p w14:paraId="77595C2F" w14:textId="77777777" w:rsidR="000524D4" w:rsidRDefault="000524D4" w:rsidP="008D29C7">
      <w:pPr>
        <w:pStyle w:val="BodyTextIndent"/>
        <w:pBdr>
          <w:bottom w:val="none" w:sz="0" w:space="0" w:color="auto"/>
        </w:pBdr>
        <w:ind w:left="0"/>
        <w:rPr>
          <w:b w:val="0"/>
          <w:color w:val="000000"/>
        </w:rPr>
      </w:pPr>
    </w:p>
    <w:p w14:paraId="3A326B83" w14:textId="77777777" w:rsidR="000524D4" w:rsidRPr="00067CC3" w:rsidRDefault="000524D4" w:rsidP="000524D4">
      <w:pPr>
        <w:pStyle w:val="BodyTextIndent"/>
        <w:pBdr>
          <w:bottom w:val="none" w:sz="0" w:space="0" w:color="auto"/>
        </w:pBdr>
        <w:rPr>
          <w:rFonts w:ascii="Calibri" w:hAnsi="Calibri"/>
          <w:b w:val="0"/>
          <w:color w:val="000000"/>
        </w:rPr>
      </w:pPr>
    </w:p>
    <w:p w14:paraId="3B5364EB" w14:textId="77777777" w:rsidR="000524D4" w:rsidRPr="00067CC3" w:rsidRDefault="000524D4" w:rsidP="000524D4">
      <w:pPr>
        <w:pStyle w:val="BodyTextIndent"/>
        <w:pBdr>
          <w:bottom w:val="none" w:sz="0" w:space="0" w:color="auto"/>
        </w:pBdr>
        <w:rPr>
          <w:rFonts w:ascii="Calibri" w:hAnsi="Calibri"/>
          <w:b w:val="0"/>
          <w:color w:val="000000"/>
        </w:rPr>
      </w:pPr>
    </w:p>
    <w:p w14:paraId="09536D88" w14:textId="77777777" w:rsidR="000524D4" w:rsidRPr="00067CC3" w:rsidRDefault="001C50AA" w:rsidP="000524D4">
      <w:pPr>
        <w:pStyle w:val="BodyTextIndent"/>
        <w:pBdr>
          <w:bottom w:val="none" w:sz="0" w:space="0" w:color="auto"/>
        </w:pBdr>
        <w:rPr>
          <w:rFonts w:ascii="Calibri" w:hAnsi="Calibri"/>
          <w:b w:val="0"/>
          <w:color w:val="000000"/>
        </w:rPr>
      </w:pPr>
      <w:r>
        <w:rPr>
          <w:rFonts w:ascii="Calibri" w:hAnsi="Calibri"/>
          <w:b w:val="0"/>
          <w:color w:val="000000"/>
        </w:rPr>
        <w:t>March 2022</w:t>
      </w:r>
    </w:p>
    <w:p w14:paraId="609DABEF" w14:textId="77777777" w:rsidR="000524D4" w:rsidRPr="00067CC3" w:rsidRDefault="000524D4" w:rsidP="000524D4">
      <w:pPr>
        <w:pStyle w:val="BodyTextIndent"/>
        <w:pBdr>
          <w:bottom w:val="none" w:sz="0" w:space="0" w:color="auto"/>
        </w:pBdr>
        <w:rPr>
          <w:rFonts w:ascii="Calibri" w:hAnsi="Calibri"/>
          <w:b w:val="0"/>
          <w:color w:val="000000"/>
        </w:rPr>
      </w:pPr>
    </w:p>
    <w:p w14:paraId="1BD9CC23" w14:textId="77777777" w:rsidR="000524D4" w:rsidRPr="00067CC3" w:rsidRDefault="000D5C09" w:rsidP="000524D4">
      <w:pPr>
        <w:pStyle w:val="BodyTextIndent"/>
        <w:pBdr>
          <w:bottom w:val="none" w:sz="0" w:space="0" w:color="auto"/>
        </w:pBdr>
        <w:rPr>
          <w:rFonts w:ascii="Calibri" w:hAnsi="Calibri"/>
          <w:b w:val="0"/>
          <w:color w:val="000000"/>
        </w:rPr>
      </w:pPr>
      <w:r w:rsidRPr="00067CC3">
        <w:rPr>
          <w:rFonts w:ascii="Calibri" w:hAnsi="Calibri"/>
          <w:b w:val="0"/>
          <w:color w:val="000000"/>
        </w:rPr>
        <w:t>To:</w:t>
      </w:r>
      <w:r w:rsidRPr="00067CC3">
        <w:rPr>
          <w:rFonts w:ascii="Calibri" w:hAnsi="Calibri"/>
          <w:b w:val="0"/>
          <w:color w:val="000000"/>
        </w:rPr>
        <w:tab/>
        <w:t xml:space="preserve"> </w:t>
      </w:r>
      <w:r w:rsidR="000524D4" w:rsidRPr="00067CC3">
        <w:rPr>
          <w:rFonts w:ascii="Calibri" w:hAnsi="Calibri"/>
          <w:b w:val="0"/>
          <w:color w:val="000000"/>
        </w:rPr>
        <w:t>United Way Agencies of Guernsey</w:t>
      </w:r>
      <w:r w:rsidR="00D57B4D">
        <w:rPr>
          <w:rFonts w:ascii="Calibri" w:hAnsi="Calibri"/>
          <w:b w:val="0"/>
          <w:color w:val="000000"/>
        </w:rPr>
        <w:t>, Monroe</w:t>
      </w:r>
      <w:r w:rsidR="00D72247">
        <w:rPr>
          <w:rFonts w:ascii="Calibri" w:hAnsi="Calibri"/>
          <w:b w:val="0"/>
          <w:color w:val="000000"/>
        </w:rPr>
        <w:t>,</w:t>
      </w:r>
      <w:r w:rsidR="000524D4" w:rsidRPr="00067CC3">
        <w:rPr>
          <w:rFonts w:ascii="Calibri" w:hAnsi="Calibri"/>
          <w:b w:val="0"/>
          <w:color w:val="000000"/>
        </w:rPr>
        <w:t xml:space="preserve"> and Noble Counties</w:t>
      </w:r>
      <w:r w:rsidRPr="00067CC3">
        <w:rPr>
          <w:rFonts w:ascii="Calibri" w:hAnsi="Calibri"/>
          <w:b w:val="0"/>
          <w:color w:val="000000"/>
        </w:rPr>
        <w:t>.</w:t>
      </w:r>
      <w:r w:rsidR="000524D4" w:rsidRPr="00067CC3">
        <w:rPr>
          <w:rFonts w:ascii="Calibri" w:hAnsi="Calibri"/>
          <w:b w:val="0"/>
          <w:color w:val="000000"/>
        </w:rPr>
        <w:t xml:space="preserve"> </w:t>
      </w:r>
    </w:p>
    <w:p w14:paraId="0D792C2A" w14:textId="77777777" w:rsidR="00CD27F6" w:rsidRPr="00067CC3" w:rsidRDefault="00CD27F6" w:rsidP="00C71BCD">
      <w:pPr>
        <w:pStyle w:val="BodyTextIndent"/>
        <w:pBdr>
          <w:bottom w:val="none" w:sz="0" w:space="0" w:color="auto"/>
        </w:pBdr>
        <w:ind w:left="0"/>
        <w:jc w:val="center"/>
        <w:rPr>
          <w:rFonts w:ascii="Calibri" w:hAnsi="Calibri"/>
          <w:color w:val="000000"/>
          <w:sz w:val="32"/>
        </w:rPr>
      </w:pPr>
    </w:p>
    <w:p w14:paraId="7CA00BBD" w14:textId="77777777" w:rsidR="00CD27F6" w:rsidRPr="00067CC3" w:rsidRDefault="000524D4" w:rsidP="00C71BCD">
      <w:pPr>
        <w:pStyle w:val="BodyTextIndent"/>
        <w:pBdr>
          <w:bottom w:val="none" w:sz="0" w:space="0" w:color="auto"/>
        </w:pBdr>
        <w:ind w:left="0"/>
        <w:jc w:val="center"/>
        <w:rPr>
          <w:rFonts w:ascii="Calibri" w:hAnsi="Calibri"/>
          <w:color w:val="000000"/>
          <w:sz w:val="32"/>
        </w:rPr>
      </w:pPr>
      <w:r w:rsidRPr="00067CC3">
        <w:rPr>
          <w:rFonts w:ascii="Calibri" w:hAnsi="Calibri"/>
          <w:color w:val="000000"/>
          <w:sz w:val="32"/>
        </w:rPr>
        <w:t xml:space="preserve"> </w:t>
      </w:r>
      <w:r w:rsidR="00CD27F6" w:rsidRPr="00067CC3">
        <w:rPr>
          <w:rFonts w:ascii="Calibri" w:hAnsi="Calibri"/>
          <w:color w:val="000000"/>
          <w:sz w:val="32"/>
        </w:rPr>
        <w:t xml:space="preserve">UNITED WAY </w:t>
      </w:r>
    </w:p>
    <w:p w14:paraId="22EF529D" w14:textId="77777777" w:rsidR="000524D4" w:rsidRPr="00067CC3" w:rsidRDefault="006B3993" w:rsidP="00C71BCD">
      <w:pPr>
        <w:pStyle w:val="BodyTextIndent"/>
        <w:pBdr>
          <w:bottom w:val="none" w:sz="0" w:space="0" w:color="auto"/>
        </w:pBdr>
        <w:ind w:left="0"/>
        <w:jc w:val="center"/>
        <w:rPr>
          <w:rFonts w:ascii="Calibri" w:hAnsi="Calibri"/>
          <w:color w:val="000000"/>
          <w:sz w:val="32"/>
        </w:rPr>
      </w:pPr>
      <w:r>
        <w:rPr>
          <w:rFonts w:ascii="Calibri" w:hAnsi="Calibri"/>
          <w:color w:val="000000"/>
          <w:sz w:val="32"/>
        </w:rPr>
        <w:t>GRANT</w:t>
      </w:r>
      <w:r w:rsidR="00CD27F6" w:rsidRPr="00067CC3">
        <w:rPr>
          <w:rFonts w:ascii="Calibri" w:hAnsi="Calibri"/>
          <w:color w:val="000000"/>
          <w:sz w:val="32"/>
        </w:rPr>
        <w:t xml:space="preserve"> </w:t>
      </w:r>
      <w:r w:rsidR="000524D4" w:rsidRPr="00067CC3">
        <w:rPr>
          <w:rFonts w:ascii="Calibri" w:hAnsi="Calibri"/>
          <w:color w:val="000000"/>
          <w:sz w:val="32"/>
        </w:rPr>
        <w:t>APPLICATION</w:t>
      </w:r>
    </w:p>
    <w:p w14:paraId="52411BBD" w14:textId="77777777" w:rsidR="000524D4" w:rsidRPr="00067CC3" w:rsidRDefault="000524D4" w:rsidP="000524D4">
      <w:pPr>
        <w:pStyle w:val="BodyTextIndent"/>
        <w:pBdr>
          <w:bottom w:val="none" w:sz="0" w:space="0" w:color="auto"/>
        </w:pBdr>
        <w:jc w:val="center"/>
        <w:rPr>
          <w:rFonts w:ascii="Calibri" w:hAnsi="Calibri"/>
          <w:b w:val="0"/>
          <w:color w:val="000000"/>
          <w:sz w:val="32"/>
        </w:rPr>
      </w:pPr>
    </w:p>
    <w:p w14:paraId="26D1FF2C" w14:textId="77777777" w:rsidR="000524D4" w:rsidRPr="00067CC3" w:rsidRDefault="000524D4" w:rsidP="000524D4">
      <w:pPr>
        <w:pStyle w:val="BodyTextIndent"/>
        <w:pBdr>
          <w:bottom w:val="none" w:sz="0" w:space="0" w:color="auto"/>
        </w:pBdr>
        <w:rPr>
          <w:rFonts w:ascii="Calibri" w:hAnsi="Calibri"/>
          <w:b w:val="0"/>
          <w:color w:val="000000"/>
          <w:sz w:val="32"/>
        </w:rPr>
      </w:pPr>
      <w:r w:rsidRPr="00067CC3">
        <w:rPr>
          <w:rFonts w:ascii="Calibri" w:hAnsi="Calibri"/>
          <w:b w:val="0"/>
          <w:color w:val="000000"/>
          <w:sz w:val="32"/>
        </w:rPr>
        <w:t>AGENCY:  _________________________________________</w:t>
      </w:r>
    </w:p>
    <w:p w14:paraId="613708D5" w14:textId="77777777" w:rsidR="000524D4" w:rsidRPr="00067CC3" w:rsidRDefault="000524D4" w:rsidP="000524D4">
      <w:pPr>
        <w:pStyle w:val="BodyTextIndent"/>
        <w:pBdr>
          <w:bottom w:val="none" w:sz="0" w:space="0" w:color="auto"/>
        </w:pBdr>
        <w:jc w:val="center"/>
        <w:rPr>
          <w:rFonts w:ascii="Calibri" w:hAnsi="Calibri"/>
          <w:b w:val="0"/>
          <w:color w:val="000000"/>
          <w:sz w:val="32"/>
        </w:rPr>
      </w:pPr>
    </w:p>
    <w:p w14:paraId="175AC905" w14:textId="77777777" w:rsidR="00D0773F" w:rsidRPr="00067CC3" w:rsidRDefault="00D0773F" w:rsidP="000524D4">
      <w:pPr>
        <w:pStyle w:val="BodyTextIndent"/>
        <w:pBdr>
          <w:bottom w:val="none" w:sz="0" w:space="0" w:color="auto"/>
        </w:pBdr>
        <w:rPr>
          <w:rFonts w:ascii="Calibri" w:hAnsi="Calibri"/>
          <w:b w:val="0"/>
          <w:color w:val="000000"/>
        </w:rPr>
      </w:pPr>
    </w:p>
    <w:p w14:paraId="10DE7F0A" w14:textId="77777777" w:rsidR="000524D4" w:rsidRPr="00067CC3" w:rsidRDefault="000524D4" w:rsidP="000524D4">
      <w:pPr>
        <w:pStyle w:val="BodyTextIndent"/>
        <w:pBdr>
          <w:bottom w:val="none" w:sz="0" w:space="0" w:color="auto"/>
        </w:pBdr>
        <w:rPr>
          <w:rFonts w:ascii="Calibri" w:hAnsi="Calibri"/>
          <w:b w:val="0"/>
          <w:color w:val="000000"/>
        </w:rPr>
      </w:pPr>
      <w:r w:rsidRPr="00067CC3">
        <w:rPr>
          <w:rFonts w:ascii="Calibri" w:hAnsi="Calibri"/>
          <w:b w:val="0"/>
          <w:color w:val="000000"/>
          <w:highlight w:val="yellow"/>
        </w:rPr>
        <w:t>Please submit</w:t>
      </w:r>
      <w:r w:rsidR="0039130E">
        <w:rPr>
          <w:rFonts w:ascii="Calibri" w:hAnsi="Calibri"/>
          <w:b w:val="0"/>
          <w:color w:val="000000"/>
          <w:highlight w:val="yellow"/>
        </w:rPr>
        <w:t xml:space="preserve"> </w:t>
      </w:r>
      <w:r w:rsidR="0039130E" w:rsidRPr="0039130E">
        <w:rPr>
          <w:rFonts w:ascii="Calibri" w:hAnsi="Calibri"/>
          <w:color w:val="000000"/>
          <w:highlight w:val="yellow"/>
          <w:u w:val="single"/>
        </w:rPr>
        <w:t>one</w:t>
      </w:r>
      <w:r w:rsidRPr="00067CC3">
        <w:rPr>
          <w:rFonts w:ascii="Calibri" w:hAnsi="Calibri"/>
          <w:color w:val="000000"/>
          <w:highlight w:val="yellow"/>
          <w:u w:val="single"/>
        </w:rPr>
        <w:t xml:space="preserve"> cop</w:t>
      </w:r>
      <w:r w:rsidR="0039130E">
        <w:rPr>
          <w:rFonts w:ascii="Calibri" w:hAnsi="Calibri"/>
          <w:color w:val="000000"/>
          <w:highlight w:val="yellow"/>
          <w:u w:val="single"/>
        </w:rPr>
        <w:t>y</w:t>
      </w:r>
      <w:r w:rsidRPr="00067CC3">
        <w:rPr>
          <w:rFonts w:ascii="Calibri" w:hAnsi="Calibri"/>
          <w:b w:val="0"/>
          <w:color w:val="000000"/>
          <w:highlight w:val="yellow"/>
        </w:rPr>
        <w:t xml:space="preserve"> </w:t>
      </w:r>
      <w:smartTag w:uri="urn:schemas-microsoft-com:office:smarttags" w:element="stockticker">
        <w:r w:rsidR="00734330" w:rsidRPr="00067CC3">
          <w:rPr>
            <w:rFonts w:ascii="Calibri" w:hAnsi="Calibri"/>
            <w:b w:val="0"/>
            <w:color w:val="000000"/>
            <w:highlight w:val="yellow"/>
          </w:rPr>
          <w:t>AND</w:t>
        </w:r>
      </w:smartTag>
      <w:r w:rsidR="00734330" w:rsidRPr="00067CC3">
        <w:rPr>
          <w:rFonts w:ascii="Calibri" w:hAnsi="Calibri"/>
          <w:b w:val="0"/>
          <w:color w:val="000000"/>
          <w:highlight w:val="yellow"/>
        </w:rPr>
        <w:t xml:space="preserve"> THE ORIGINAL for a </w:t>
      </w:r>
      <w:r w:rsidR="00725685">
        <w:rPr>
          <w:rFonts w:ascii="Calibri" w:hAnsi="Calibri"/>
          <w:b w:val="0"/>
          <w:color w:val="000000"/>
          <w:highlight w:val="yellow"/>
        </w:rPr>
        <w:t xml:space="preserve">total of </w:t>
      </w:r>
      <w:r w:rsidR="0039130E">
        <w:rPr>
          <w:rFonts w:ascii="Calibri" w:hAnsi="Calibri"/>
          <w:b w:val="0"/>
          <w:color w:val="000000"/>
          <w:highlight w:val="yellow"/>
        </w:rPr>
        <w:t>2</w:t>
      </w:r>
      <w:r w:rsidR="00734330" w:rsidRPr="00067CC3">
        <w:rPr>
          <w:rFonts w:ascii="Calibri" w:hAnsi="Calibri"/>
          <w:b w:val="0"/>
          <w:color w:val="000000"/>
          <w:highlight w:val="yellow"/>
        </w:rPr>
        <w:t xml:space="preserve"> copies </w:t>
      </w:r>
      <w:r w:rsidRPr="00067CC3">
        <w:rPr>
          <w:rFonts w:ascii="Calibri" w:hAnsi="Calibri"/>
          <w:b w:val="0"/>
          <w:color w:val="000000"/>
          <w:highlight w:val="yellow"/>
        </w:rPr>
        <w:t>of your application</w:t>
      </w:r>
      <w:r w:rsidR="000D5C09" w:rsidRPr="00067CC3">
        <w:rPr>
          <w:rFonts w:ascii="Calibri" w:hAnsi="Calibri"/>
          <w:b w:val="0"/>
          <w:color w:val="000000"/>
          <w:highlight w:val="yellow"/>
        </w:rPr>
        <w:t xml:space="preserve">, </w:t>
      </w:r>
      <w:r w:rsidR="000D5C09" w:rsidRPr="00067CC3">
        <w:rPr>
          <w:rFonts w:ascii="Calibri" w:hAnsi="Calibri"/>
          <w:b w:val="0"/>
          <w:color w:val="000000"/>
        </w:rPr>
        <w:t xml:space="preserve">approved by your Board of Trustees and signed </w:t>
      </w:r>
      <w:r w:rsidR="008B71B6">
        <w:rPr>
          <w:rFonts w:ascii="Calibri" w:hAnsi="Calibri"/>
          <w:b w:val="0"/>
          <w:color w:val="000000"/>
        </w:rPr>
        <w:t>by the Board President or Chair</w:t>
      </w:r>
      <w:r w:rsidR="008B71B6" w:rsidRPr="00D31084">
        <w:rPr>
          <w:rFonts w:ascii="Calibri" w:hAnsi="Calibri"/>
          <w:b w:val="0"/>
          <w:color w:val="000000"/>
          <w:highlight w:val="yellow"/>
        </w:rPr>
        <w:t xml:space="preserve">, </w:t>
      </w:r>
      <w:r w:rsidRPr="005E29FB">
        <w:rPr>
          <w:rFonts w:ascii="Calibri" w:hAnsi="Calibri"/>
          <w:b w:val="0"/>
          <w:color w:val="000000"/>
          <w:highlight w:val="yellow"/>
        </w:rPr>
        <w:t xml:space="preserve">by </w:t>
      </w:r>
      <w:r w:rsidR="001C50AA" w:rsidRPr="005E29FB">
        <w:rPr>
          <w:rFonts w:ascii="Calibri" w:hAnsi="Calibri"/>
          <w:b w:val="0"/>
          <w:color w:val="000000"/>
          <w:highlight w:val="yellow"/>
          <w:u w:val="single"/>
        </w:rPr>
        <w:t>April 27, 2022</w:t>
      </w:r>
      <w:r w:rsidR="000D5C09" w:rsidRPr="005E29FB">
        <w:rPr>
          <w:rFonts w:ascii="Calibri" w:hAnsi="Calibri"/>
          <w:b w:val="0"/>
          <w:color w:val="000000"/>
          <w:highlight w:val="yellow"/>
        </w:rPr>
        <w:t>.</w:t>
      </w:r>
      <w:r w:rsidR="009C3210" w:rsidRPr="00067CC3">
        <w:rPr>
          <w:rFonts w:ascii="Calibri" w:hAnsi="Calibri"/>
          <w:b w:val="0"/>
          <w:color w:val="000000"/>
        </w:rPr>
        <w:t xml:space="preserve"> </w:t>
      </w:r>
      <w:r w:rsidR="000D5C09" w:rsidRPr="00067CC3">
        <w:rPr>
          <w:rFonts w:ascii="Calibri" w:hAnsi="Calibri"/>
          <w:b w:val="0"/>
          <w:color w:val="000000"/>
        </w:rPr>
        <w:t xml:space="preserve"> Feel free to</w:t>
      </w:r>
      <w:r w:rsidR="00D0773F" w:rsidRPr="00067CC3">
        <w:rPr>
          <w:rFonts w:ascii="Calibri" w:hAnsi="Calibri"/>
          <w:b w:val="0"/>
          <w:color w:val="000000"/>
        </w:rPr>
        <w:t xml:space="preserve"> include any</w:t>
      </w:r>
      <w:r w:rsidR="000D5C09" w:rsidRPr="00067CC3">
        <w:rPr>
          <w:rFonts w:ascii="Calibri" w:hAnsi="Calibri"/>
          <w:b w:val="0"/>
          <w:color w:val="000000"/>
        </w:rPr>
        <w:t xml:space="preserve"> current promotional material with</w:t>
      </w:r>
      <w:r w:rsidR="00D0773F" w:rsidRPr="00067CC3">
        <w:rPr>
          <w:rFonts w:ascii="Calibri" w:hAnsi="Calibri"/>
          <w:b w:val="0"/>
          <w:color w:val="000000"/>
        </w:rPr>
        <w:t xml:space="preserve"> your application.</w:t>
      </w:r>
    </w:p>
    <w:p w14:paraId="42BC5B47" w14:textId="77777777" w:rsidR="000524D4" w:rsidRPr="00067CC3" w:rsidRDefault="000524D4" w:rsidP="000524D4">
      <w:pPr>
        <w:pStyle w:val="BodyTextIndent"/>
        <w:pBdr>
          <w:bottom w:val="none" w:sz="0" w:space="0" w:color="auto"/>
        </w:pBdr>
        <w:ind w:left="0"/>
        <w:rPr>
          <w:rFonts w:ascii="Calibri" w:hAnsi="Calibri"/>
          <w:b w:val="0"/>
          <w:color w:val="000000"/>
        </w:rPr>
      </w:pPr>
    </w:p>
    <w:p w14:paraId="4F0698EB" w14:textId="77777777" w:rsidR="000524D4" w:rsidRPr="00067CC3" w:rsidRDefault="000524D4" w:rsidP="000524D4">
      <w:pPr>
        <w:pStyle w:val="BodyTextIndent"/>
        <w:pBdr>
          <w:bottom w:val="none" w:sz="0" w:space="0" w:color="auto"/>
        </w:pBdr>
        <w:ind w:left="0"/>
        <w:rPr>
          <w:rFonts w:ascii="Calibri" w:hAnsi="Calibri"/>
          <w:b w:val="0"/>
          <w:color w:val="000000"/>
        </w:rPr>
      </w:pPr>
    </w:p>
    <w:p w14:paraId="4B255F50" w14:textId="77777777" w:rsidR="000524D4" w:rsidRPr="00067CC3" w:rsidRDefault="000524D4" w:rsidP="000524D4">
      <w:pPr>
        <w:pStyle w:val="BodyTextIndent"/>
        <w:pBdr>
          <w:bottom w:val="none" w:sz="0" w:space="0" w:color="auto"/>
        </w:pBdr>
        <w:ind w:left="0"/>
        <w:rPr>
          <w:rFonts w:ascii="Calibri" w:hAnsi="Calibri"/>
          <w:b w:val="0"/>
          <w:color w:val="000000"/>
        </w:rPr>
      </w:pPr>
    </w:p>
    <w:p w14:paraId="73C66823" w14:textId="77777777" w:rsidR="000524D4" w:rsidRPr="00067CC3" w:rsidRDefault="000524D4" w:rsidP="000524D4">
      <w:pPr>
        <w:pStyle w:val="BodyTextIndent"/>
        <w:pBdr>
          <w:bottom w:val="none" w:sz="0" w:space="0" w:color="auto"/>
        </w:pBdr>
        <w:rPr>
          <w:rFonts w:ascii="Calibri" w:hAnsi="Calibri"/>
          <w:b w:val="0"/>
          <w:color w:val="000000"/>
        </w:rPr>
      </w:pPr>
    </w:p>
    <w:p w14:paraId="1D95EC05" w14:textId="77777777" w:rsidR="000524D4" w:rsidRPr="00067CC3" w:rsidRDefault="00C26EEF" w:rsidP="000524D4">
      <w:pPr>
        <w:pStyle w:val="BodyTextIndent"/>
        <w:pBdr>
          <w:bottom w:val="none" w:sz="0" w:space="0" w:color="auto"/>
        </w:pBdr>
        <w:rPr>
          <w:rFonts w:ascii="Calibri" w:hAnsi="Calibri"/>
          <w:b w:val="0"/>
          <w:color w:val="000000"/>
        </w:rPr>
      </w:pPr>
      <w:r>
        <w:rPr>
          <w:noProof/>
        </w:rPr>
        <w:pict w14:anchorId="0C68B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0.05pt;margin-top:15.25pt;width:183.35pt;height:58.15pt;z-index:3">
            <v:imagedata r:id="rId11" o:title="MN Signature" croptop="2372f" cropbottom="57141f" cropright="26349f"/>
          </v:shape>
        </w:pict>
      </w:r>
      <w:r w:rsidR="000524D4" w:rsidRPr="00067CC3">
        <w:rPr>
          <w:rFonts w:ascii="Calibri" w:hAnsi="Calibri"/>
          <w:b w:val="0"/>
          <w:color w:val="000000"/>
        </w:rPr>
        <w:t>Thank you!</w:t>
      </w:r>
    </w:p>
    <w:p w14:paraId="1B8C4579" w14:textId="77777777" w:rsidR="000D5C09" w:rsidRPr="00067CC3" w:rsidRDefault="000D5C09" w:rsidP="000524D4">
      <w:pPr>
        <w:pStyle w:val="BodyTextIndent"/>
        <w:pBdr>
          <w:bottom w:val="none" w:sz="0" w:space="0" w:color="auto"/>
        </w:pBdr>
        <w:rPr>
          <w:rFonts w:ascii="Calibri" w:hAnsi="Calibri"/>
          <w:b w:val="0"/>
          <w:color w:val="000000"/>
        </w:rPr>
      </w:pPr>
    </w:p>
    <w:p w14:paraId="6F51FBA3" w14:textId="77777777" w:rsidR="000D5C09" w:rsidRPr="00067CC3" w:rsidRDefault="000D5C09" w:rsidP="000524D4">
      <w:pPr>
        <w:pStyle w:val="BodyTextIndent"/>
        <w:pBdr>
          <w:bottom w:val="none" w:sz="0" w:space="0" w:color="auto"/>
        </w:pBdr>
        <w:rPr>
          <w:rFonts w:ascii="Calibri" w:hAnsi="Calibri"/>
          <w:b w:val="0"/>
          <w:color w:val="000000"/>
        </w:rPr>
      </w:pPr>
    </w:p>
    <w:p w14:paraId="372F7D66" w14:textId="77777777" w:rsidR="00C26EEF" w:rsidRDefault="00C26EEF" w:rsidP="000524D4">
      <w:pPr>
        <w:pStyle w:val="BodyTextIndent"/>
        <w:pBdr>
          <w:bottom w:val="none" w:sz="0" w:space="0" w:color="auto"/>
        </w:pBdr>
        <w:rPr>
          <w:rFonts w:ascii="Calibri" w:hAnsi="Calibri"/>
          <w:b w:val="0"/>
          <w:color w:val="000000"/>
        </w:rPr>
      </w:pPr>
    </w:p>
    <w:p w14:paraId="33EA7C29" w14:textId="77777777" w:rsidR="00C26EEF" w:rsidRDefault="00C26EEF" w:rsidP="000524D4">
      <w:pPr>
        <w:pStyle w:val="BodyTextIndent"/>
        <w:pBdr>
          <w:bottom w:val="none" w:sz="0" w:space="0" w:color="auto"/>
        </w:pBdr>
        <w:rPr>
          <w:rFonts w:ascii="Calibri" w:hAnsi="Calibri"/>
          <w:b w:val="0"/>
          <w:color w:val="000000"/>
        </w:rPr>
      </w:pPr>
    </w:p>
    <w:p w14:paraId="45A9FD06" w14:textId="77777777" w:rsidR="000524D4" w:rsidRPr="00067CC3" w:rsidRDefault="00C016FF" w:rsidP="000524D4">
      <w:pPr>
        <w:pStyle w:val="BodyTextIndent"/>
        <w:pBdr>
          <w:bottom w:val="none" w:sz="0" w:space="0" w:color="auto"/>
        </w:pBdr>
        <w:rPr>
          <w:rFonts w:ascii="Calibri" w:hAnsi="Calibri"/>
          <w:b w:val="0"/>
          <w:color w:val="000000"/>
        </w:rPr>
      </w:pPr>
      <w:r>
        <w:rPr>
          <w:rFonts w:ascii="Calibri" w:hAnsi="Calibri"/>
          <w:b w:val="0"/>
          <w:color w:val="000000"/>
        </w:rPr>
        <w:t>Marynell Townsend</w:t>
      </w:r>
    </w:p>
    <w:p w14:paraId="255C97A3" w14:textId="77777777" w:rsidR="000D5C09" w:rsidRPr="00067CC3" w:rsidRDefault="000D5C09" w:rsidP="000524D4">
      <w:pPr>
        <w:pStyle w:val="BodyTextIndent"/>
        <w:pBdr>
          <w:bottom w:val="none" w:sz="0" w:space="0" w:color="auto"/>
        </w:pBdr>
        <w:rPr>
          <w:rFonts w:ascii="Calibri" w:hAnsi="Calibri"/>
          <w:b w:val="0"/>
          <w:color w:val="000000"/>
        </w:rPr>
      </w:pPr>
      <w:r w:rsidRPr="00067CC3">
        <w:rPr>
          <w:rFonts w:ascii="Calibri" w:hAnsi="Calibri"/>
          <w:b w:val="0"/>
          <w:color w:val="000000"/>
        </w:rPr>
        <w:t>Executive Director</w:t>
      </w:r>
    </w:p>
    <w:p w14:paraId="6C32147D" w14:textId="77777777" w:rsidR="00762935" w:rsidRPr="00067CC3" w:rsidRDefault="000524D4" w:rsidP="00D31084">
      <w:pPr>
        <w:pStyle w:val="Heading1"/>
        <w:jc w:val="center"/>
        <w:rPr>
          <w:rFonts w:ascii="Calibri" w:hAnsi="Calibri"/>
        </w:rPr>
      </w:pPr>
      <w:r>
        <w:br w:type="page"/>
      </w:r>
      <w:r w:rsidR="00D31084">
        <w:rPr>
          <w:rFonts w:ascii="Calibri" w:hAnsi="Calibri"/>
          <w:noProof/>
        </w:rPr>
      </w:r>
      <w:r w:rsidR="00D31084">
        <w:pict w14:anchorId="4BC2AEAF">
          <v:shape id="_x0000_s2050" type="#_x0000_t75" style="width:618.85pt;height:115.5pt;mso-position-horizontal-relative:char;mso-position-vertical-relative:line">
            <v:imagedata r:id="rId12" o:title=""/>
            <w10:anchorlock/>
          </v:shape>
        </w:pict>
      </w:r>
      <w:r w:rsidR="005B7264" w:rsidRPr="00067CC3">
        <w:rPr>
          <w:rFonts w:ascii="Calibri" w:hAnsi="Calibri"/>
        </w:rPr>
        <w:t xml:space="preserve">  </w:t>
      </w:r>
    </w:p>
    <w:p w14:paraId="5848FC2A" w14:textId="77777777" w:rsidR="00D31084" w:rsidRDefault="00D31084">
      <w:pPr>
        <w:pStyle w:val="Heading1"/>
        <w:jc w:val="center"/>
        <w:rPr>
          <w:rFonts w:ascii="Calibri" w:hAnsi="Calibri"/>
          <w:sz w:val="36"/>
        </w:rPr>
      </w:pPr>
    </w:p>
    <w:p w14:paraId="02FEC1BC" w14:textId="77777777" w:rsidR="00D31084" w:rsidRDefault="00D31084">
      <w:pPr>
        <w:pStyle w:val="Heading1"/>
        <w:jc w:val="center"/>
        <w:rPr>
          <w:rFonts w:ascii="Calibri" w:hAnsi="Calibri"/>
          <w:sz w:val="36"/>
        </w:rPr>
      </w:pPr>
    </w:p>
    <w:p w14:paraId="025B010C" w14:textId="77777777" w:rsidR="00762935" w:rsidRPr="00067CC3" w:rsidRDefault="006B3993">
      <w:pPr>
        <w:pStyle w:val="Heading1"/>
        <w:jc w:val="center"/>
        <w:rPr>
          <w:rFonts w:ascii="Calibri" w:hAnsi="Calibri"/>
          <w:sz w:val="36"/>
        </w:rPr>
      </w:pPr>
      <w:r>
        <w:rPr>
          <w:rFonts w:ascii="Calibri" w:hAnsi="Calibri"/>
          <w:sz w:val="36"/>
        </w:rPr>
        <w:t>Grant</w:t>
      </w:r>
      <w:r w:rsidR="00762935" w:rsidRPr="00067CC3">
        <w:rPr>
          <w:rFonts w:ascii="Calibri" w:hAnsi="Calibri"/>
          <w:sz w:val="36"/>
        </w:rPr>
        <w:t xml:space="preserve"> Application</w:t>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2139"/>
        <w:gridCol w:w="3450"/>
        <w:gridCol w:w="905"/>
        <w:gridCol w:w="194"/>
        <w:gridCol w:w="2845"/>
      </w:tblGrid>
      <w:tr w:rsidR="00C43B2E" w:rsidRPr="00067CC3" w14:paraId="656F3616" w14:textId="77777777" w:rsidTr="00D31084">
        <w:tblPrEx>
          <w:tblCellMar>
            <w:top w:w="0" w:type="dxa"/>
            <w:bottom w:w="0" w:type="dxa"/>
          </w:tblCellMar>
        </w:tblPrEx>
        <w:trPr>
          <w:trHeight w:val="606"/>
        </w:trPr>
        <w:tc>
          <w:tcPr>
            <w:tcW w:w="439" w:type="dxa"/>
            <w:tcBorders>
              <w:top w:val="nil"/>
              <w:left w:val="nil"/>
              <w:bottom w:val="nil"/>
              <w:right w:val="nil"/>
            </w:tcBorders>
          </w:tcPr>
          <w:p w14:paraId="7843E23B" w14:textId="77777777" w:rsidR="00C43B2E" w:rsidRPr="00067CC3" w:rsidRDefault="00C43B2E" w:rsidP="00C43B2E">
            <w:pPr>
              <w:spacing w:before="160"/>
              <w:rPr>
                <w:rFonts w:ascii="Calibri" w:hAnsi="Calibri"/>
                <w:b/>
                <w:color w:val="000000"/>
                <w:szCs w:val="22"/>
              </w:rPr>
            </w:pPr>
            <w:r w:rsidRPr="00067CC3">
              <w:rPr>
                <w:rFonts w:ascii="Calibri" w:hAnsi="Calibri"/>
                <w:b/>
                <w:color w:val="000000"/>
                <w:szCs w:val="22"/>
              </w:rPr>
              <w:t>I.</w:t>
            </w:r>
          </w:p>
        </w:tc>
        <w:tc>
          <w:tcPr>
            <w:tcW w:w="2139" w:type="dxa"/>
            <w:tcBorders>
              <w:top w:val="nil"/>
              <w:left w:val="nil"/>
              <w:bottom w:val="nil"/>
              <w:right w:val="nil"/>
            </w:tcBorders>
          </w:tcPr>
          <w:p w14:paraId="5F4ADD19" w14:textId="77777777" w:rsidR="00C43B2E" w:rsidRPr="00067CC3" w:rsidRDefault="00C43B2E" w:rsidP="00C43B2E">
            <w:pPr>
              <w:spacing w:before="160"/>
              <w:rPr>
                <w:rFonts w:ascii="Calibri" w:hAnsi="Calibri"/>
                <w:color w:val="000000"/>
                <w:szCs w:val="22"/>
              </w:rPr>
            </w:pPr>
            <w:r w:rsidRPr="00067CC3">
              <w:rPr>
                <w:rFonts w:ascii="Calibri" w:hAnsi="Calibri"/>
                <w:color w:val="000000"/>
                <w:szCs w:val="22"/>
              </w:rPr>
              <w:t>Agency Name:</w:t>
            </w:r>
          </w:p>
        </w:tc>
        <w:tc>
          <w:tcPr>
            <w:tcW w:w="7394" w:type="dxa"/>
            <w:gridSpan w:val="4"/>
            <w:tcBorders>
              <w:top w:val="nil"/>
              <w:left w:val="nil"/>
              <w:right w:val="nil"/>
            </w:tcBorders>
          </w:tcPr>
          <w:p w14:paraId="56110164" w14:textId="77777777" w:rsidR="00C43B2E" w:rsidRPr="00067CC3" w:rsidRDefault="00C43B2E" w:rsidP="00C43B2E">
            <w:pPr>
              <w:spacing w:before="160"/>
              <w:rPr>
                <w:rFonts w:ascii="Calibri" w:hAnsi="Calibri"/>
                <w:color w:val="000000"/>
                <w:szCs w:val="22"/>
              </w:rPr>
            </w:pPr>
          </w:p>
        </w:tc>
      </w:tr>
      <w:tr w:rsidR="00C43B2E" w:rsidRPr="00067CC3" w14:paraId="33143132" w14:textId="77777777" w:rsidTr="00D31084">
        <w:tblPrEx>
          <w:tblCellMar>
            <w:top w:w="0" w:type="dxa"/>
            <w:bottom w:w="0" w:type="dxa"/>
          </w:tblCellMar>
        </w:tblPrEx>
        <w:trPr>
          <w:trHeight w:val="578"/>
        </w:trPr>
        <w:tc>
          <w:tcPr>
            <w:tcW w:w="439" w:type="dxa"/>
            <w:tcBorders>
              <w:top w:val="nil"/>
              <w:left w:val="nil"/>
              <w:bottom w:val="nil"/>
              <w:right w:val="nil"/>
            </w:tcBorders>
          </w:tcPr>
          <w:p w14:paraId="767AE53F" w14:textId="77777777" w:rsidR="00C43B2E" w:rsidRPr="00067CC3" w:rsidRDefault="00C43B2E" w:rsidP="00C43B2E">
            <w:pPr>
              <w:spacing w:before="160"/>
              <w:rPr>
                <w:rFonts w:ascii="Calibri" w:hAnsi="Calibri"/>
                <w:color w:val="000000"/>
                <w:szCs w:val="22"/>
              </w:rPr>
            </w:pPr>
          </w:p>
        </w:tc>
        <w:tc>
          <w:tcPr>
            <w:tcW w:w="2139" w:type="dxa"/>
            <w:tcBorders>
              <w:top w:val="nil"/>
              <w:left w:val="nil"/>
              <w:bottom w:val="nil"/>
              <w:right w:val="nil"/>
            </w:tcBorders>
          </w:tcPr>
          <w:p w14:paraId="63B99A5F" w14:textId="77777777" w:rsidR="00C43B2E" w:rsidRPr="00067CC3" w:rsidRDefault="00C43B2E" w:rsidP="00C43B2E">
            <w:pPr>
              <w:spacing w:before="160"/>
              <w:rPr>
                <w:rFonts w:ascii="Calibri" w:hAnsi="Calibri"/>
                <w:color w:val="000000"/>
                <w:szCs w:val="22"/>
              </w:rPr>
            </w:pPr>
            <w:r w:rsidRPr="00067CC3">
              <w:rPr>
                <w:rFonts w:ascii="Calibri" w:hAnsi="Calibri"/>
                <w:color w:val="000000"/>
                <w:szCs w:val="22"/>
              </w:rPr>
              <w:t>Physical Address:</w:t>
            </w:r>
          </w:p>
        </w:tc>
        <w:tc>
          <w:tcPr>
            <w:tcW w:w="7394" w:type="dxa"/>
            <w:gridSpan w:val="4"/>
            <w:tcBorders>
              <w:left w:val="nil"/>
              <w:right w:val="nil"/>
            </w:tcBorders>
          </w:tcPr>
          <w:p w14:paraId="62640B59" w14:textId="77777777" w:rsidR="00C43B2E" w:rsidRPr="00067CC3" w:rsidRDefault="00C43B2E" w:rsidP="00C43B2E">
            <w:pPr>
              <w:spacing w:before="160"/>
              <w:rPr>
                <w:rFonts w:ascii="Calibri" w:hAnsi="Calibri"/>
                <w:color w:val="000000"/>
                <w:szCs w:val="22"/>
              </w:rPr>
            </w:pPr>
          </w:p>
        </w:tc>
      </w:tr>
      <w:tr w:rsidR="00C43B2E" w:rsidRPr="00067CC3" w14:paraId="41403C95" w14:textId="77777777" w:rsidTr="00D31084">
        <w:tblPrEx>
          <w:tblCellMar>
            <w:top w:w="0" w:type="dxa"/>
            <w:bottom w:w="0" w:type="dxa"/>
          </w:tblCellMar>
        </w:tblPrEx>
        <w:trPr>
          <w:trHeight w:val="578"/>
        </w:trPr>
        <w:tc>
          <w:tcPr>
            <w:tcW w:w="439" w:type="dxa"/>
            <w:tcBorders>
              <w:top w:val="nil"/>
              <w:left w:val="nil"/>
              <w:bottom w:val="nil"/>
              <w:right w:val="nil"/>
            </w:tcBorders>
          </w:tcPr>
          <w:p w14:paraId="28B0192B" w14:textId="77777777" w:rsidR="00C43B2E" w:rsidRPr="00067CC3" w:rsidRDefault="00C43B2E" w:rsidP="00C43B2E">
            <w:pPr>
              <w:spacing w:before="160"/>
              <w:rPr>
                <w:rFonts w:ascii="Calibri" w:hAnsi="Calibri"/>
                <w:color w:val="000000"/>
                <w:szCs w:val="22"/>
              </w:rPr>
            </w:pPr>
          </w:p>
        </w:tc>
        <w:tc>
          <w:tcPr>
            <w:tcW w:w="2139" w:type="dxa"/>
            <w:tcBorders>
              <w:top w:val="nil"/>
              <w:left w:val="nil"/>
              <w:bottom w:val="nil"/>
              <w:right w:val="nil"/>
            </w:tcBorders>
          </w:tcPr>
          <w:p w14:paraId="06C23D79" w14:textId="77777777" w:rsidR="00C43B2E" w:rsidRPr="00067CC3" w:rsidRDefault="00D57B4D" w:rsidP="00C43B2E">
            <w:pPr>
              <w:spacing w:before="160"/>
              <w:rPr>
                <w:rFonts w:ascii="Calibri" w:hAnsi="Calibri"/>
                <w:color w:val="000000"/>
                <w:szCs w:val="22"/>
              </w:rPr>
            </w:pPr>
            <w:r>
              <w:rPr>
                <w:rFonts w:ascii="Calibri" w:hAnsi="Calibri"/>
                <w:color w:val="000000"/>
                <w:szCs w:val="22"/>
              </w:rPr>
              <w:t>Mailing Address:</w:t>
            </w:r>
          </w:p>
        </w:tc>
        <w:tc>
          <w:tcPr>
            <w:tcW w:w="7394" w:type="dxa"/>
            <w:gridSpan w:val="4"/>
            <w:tcBorders>
              <w:left w:val="nil"/>
              <w:right w:val="nil"/>
            </w:tcBorders>
          </w:tcPr>
          <w:p w14:paraId="64BCFCEF" w14:textId="77777777" w:rsidR="00C43B2E" w:rsidRPr="00067CC3" w:rsidRDefault="00C43B2E" w:rsidP="00C43B2E">
            <w:pPr>
              <w:spacing w:before="160"/>
              <w:rPr>
                <w:rFonts w:ascii="Calibri" w:hAnsi="Calibri"/>
                <w:color w:val="000000"/>
                <w:szCs w:val="22"/>
              </w:rPr>
            </w:pPr>
          </w:p>
        </w:tc>
      </w:tr>
      <w:tr w:rsidR="00C43B2E" w:rsidRPr="00067CC3" w14:paraId="61A1CBA3" w14:textId="77777777" w:rsidTr="00D31084">
        <w:tblPrEx>
          <w:tblCellMar>
            <w:top w:w="0" w:type="dxa"/>
            <w:bottom w:w="0" w:type="dxa"/>
          </w:tblCellMar>
        </w:tblPrEx>
        <w:trPr>
          <w:trHeight w:val="578"/>
        </w:trPr>
        <w:tc>
          <w:tcPr>
            <w:tcW w:w="439" w:type="dxa"/>
            <w:tcBorders>
              <w:top w:val="nil"/>
              <w:left w:val="nil"/>
              <w:bottom w:val="nil"/>
              <w:right w:val="nil"/>
            </w:tcBorders>
          </w:tcPr>
          <w:p w14:paraId="5860FF36" w14:textId="77777777" w:rsidR="00C43B2E" w:rsidRPr="00067CC3" w:rsidRDefault="00C43B2E" w:rsidP="00C43B2E">
            <w:pPr>
              <w:spacing w:before="160"/>
              <w:rPr>
                <w:rFonts w:ascii="Calibri" w:hAnsi="Calibri"/>
                <w:color w:val="000000"/>
                <w:szCs w:val="22"/>
              </w:rPr>
            </w:pPr>
          </w:p>
        </w:tc>
        <w:tc>
          <w:tcPr>
            <w:tcW w:w="2139" w:type="dxa"/>
            <w:tcBorders>
              <w:top w:val="nil"/>
              <w:left w:val="nil"/>
              <w:bottom w:val="nil"/>
              <w:right w:val="nil"/>
            </w:tcBorders>
          </w:tcPr>
          <w:p w14:paraId="1C2BA7B7" w14:textId="77777777" w:rsidR="00C43B2E" w:rsidRPr="00067CC3" w:rsidRDefault="00D57B4D" w:rsidP="00C43B2E">
            <w:pPr>
              <w:spacing w:before="160"/>
              <w:rPr>
                <w:rFonts w:ascii="Calibri" w:hAnsi="Calibri"/>
                <w:color w:val="000000"/>
                <w:szCs w:val="22"/>
              </w:rPr>
            </w:pPr>
            <w:r>
              <w:rPr>
                <w:rFonts w:ascii="Calibri" w:hAnsi="Calibri"/>
                <w:color w:val="000000"/>
                <w:szCs w:val="22"/>
              </w:rPr>
              <w:t>Counties you serve</w:t>
            </w:r>
            <w:r w:rsidR="00C43B2E" w:rsidRPr="00067CC3">
              <w:rPr>
                <w:rFonts w:ascii="Calibri" w:hAnsi="Calibri"/>
                <w:color w:val="000000"/>
                <w:szCs w:val="22"/>
              </w:rPr>
              <w:t>:</w:t>
            </w:r>
          </w:p>
        </w:tc>
        <w:tc>
          <w:tcPr>
            <w:tcW w:w="7394" w:type="dxa"/>
            <w:gridSpan w:val="4"/>
            <w:tcBorders>
              <w:left w:val="nil"/>
              <w:right w:val="nil"/>
            </w:tcBorders>
          </w:tcPr>
          <w:p w14:paraId="51CDDCF0" w14:textId="77777777" w:rsidR="00C43B2E" w:rsidRPr="00067CC3" w:rsidRDefault="00C43B2E" w:rsidP="00C43B2E">
            <w:pPr>
              <w:spacing w:before="160"/>
              <w:rPr>
                <w:rFonts w:ascii="Calibri" w:hAnsi="Calibri"/>
                <w:color w:val="000000"/>
                <w:szCs w:val="22"/>
              </w:rPr>
            </w:pPr>
          </w:p>
        </w:tc>
      </w:tr>
      <w:tr w:rsidR="00C43B2E" w:rsidRPr="00067CC3" w14:paraId="41517F5E" w14:textId="77777777" w:rsidTr="00D31084">
        <w:tblPrEx>
          <w:tblCellMar>
            <w:top w:w="0" w:type="dxa"/>
            <w:bottom w:w="0" w:type="dxa"/>
          </w:tblCellMar>
        </w:tblPrEx>
        <w:trPr>
          <w:trHeight w:val="606"/>
        </w:trPr>
        <w:tc>
          <w:tcPr>
            <w:tcW w:w="439" w:type="dxa"/>
            <w:tcBorders>
              <w:top w:val="nil"/>
              <w:left w:val="nil"/>
              <w:bottom w:val="nil"/>
              <w:right w:val="nil"/>
            </w:tcBorders>
          </w:tcPr>
          <w:p w14:paraId="170E0E00" w14:textId="77777777" w:rsidR="00C43B2E" w:rsidRPr="00067CC3" w:rsidRDefault="00C43B2E" w:rsidP="00C43B2E">
            <w:pPr>
              <w:spacing w:before="160"/>
              <w:rPr>
                <w:rFonts w:ascii="Calibri" w:hAnsi="Calibri"/>
                <w:color w:val="000000"/>
                <w:szCs w:val="22"/>
              </w:rPr>
            </w:pPr>
          </w:p>
        </w:tc>
        <w:tc>
          <w:tcPr>
            <w:tcW w:w="2139" w:type="dxa"/>
            <w:tcBorders>
              <w:top w:val="nil"/>
              <w:left w:val="nil"/>
              <w:bottom w:val="nil"/>
              <w:right w:val="nil"/>
            </w:tcBorders>
          </w:tcPr>
          <w:p w14:paraId="113BCB0D" w14:textId="77777777" w:rsidR="00C43B2E" w:rsidRPr="00067CC3" w:rsidRDefault="00C43B2E" w:rsidP="00C43B2E">
            <w:pPr>
              <w:spacing w:before="160"/>
              <w:rPr>
                <w:rFonts w:ascii="Calibri" w:hAnsi="Calibri"/>
                <w:color w:val="000000"/>
                <w:szCs w:val="22"/>
              </w:rPr>
            </w:pPr>
          </w:p>
        </w:tc>
        <w:tc>
          <w:tcPr>
            <w:tcW w:w="7394" w:type="dxa"/>
            <w:gridSpan w:val="4"/>
            <w:tcBorders>
              <w:left w:val="nil"/>
              <w:right w:val="nil"/>
            </w:tcBorders>
          </w:tcPr>
          <w:p w14:paraId="3DE97C47" w14:textId="77777777" w:rsidR="00C43B2E" w:rsidRPr="00067CC3" w:rsidRDefault="00C43B2E" w:rsidP="00C43B2E">
            <w:pPr>
              <w:spacing w:before="160"/>
              <w:rPr>
                <w:rFonts w:ascii="Calibri" w:hAnsi="Calibri"/>
                <w:color w:val="000000"/>
                <w:szCs w:val="22"/>
              </w:rPr>
            </w:pPr>
          </w:p>
        </w:tc>
      </w:tr>
      <w:tr w:rsidR="00C43B2E" w:rsidRPr="00067CC3" w14:paraId="07AC43FC" w14:textId="77777777" w:rsidTr="00D31084">
        <w:tblPrEx>
          <w:tblCellMar>
            <w:top w:w="0" w:type="dxa"/>
            <w:bottom w:w="0" w:type="dxa"/>
          </w:tblCellMar>
        </w:tblPrEx>
        <w:trPr>
          <w:cantSplit/>
          <w:trHeight w:val="578"/>
        </w:trPr>
        <w:tc>
          <w:tcPr>
            <w:tcW w:w="439" w:type="dxa"/>
            <w:tcBorders>
              <w:top w:val="nil"/>
              <w:left w:val="nil"/>
              <w:bottom w:val="nil"/>
              <w:right w:val="nil"/>
            </w:tcBorders>
          </w:tcPr>
          <w:p w14:paraId="6E900F3D" w14:textId="77777777" w:rsidR="00C43B2E" w:rsidRPr="00067CC3" w:rsidRDefault="00C43B2E" w:rsidP="00C43B2E">
            <w:pPr>
              <w:spacing w:before="160"/>
              <w:rPr>
                <w:rFonts w:ascii="Calibri" w:hAnsi="Calibri"/>
                <w:color w:val="000000"/>
                <w:szCs w:val="22"/>
              </w:rPr>
            </w:pPr>
          </w:p>
        </w:tc>
        <w:tc>
          <w:tcPr>
            <w:tcW w:w="2139" w:type="dxa"/>
            <w:tcBorders>
              <w:top w:val="nil"/>
              <w:left w:val="nil"/>
              <w:bottom w:val="nil"/>
              <w:right w:val="nil"/>
            </w:tcBorders>
          </w:tcPr>
          <w:p w14:paraId="27A58C0D" w14:textId="77777777" w:rsidR="00C43B2E" w:rsidRPr="00067CC3" w:rsidRDefault="00C43B2E" w:rsidP="00C43B2E">
            <w:pPr>
              <w:spacing w:before="160"/>
              <w:rPr>
                <w:rFonts w:ascii="Calibri" w:hAnsi="Calibri"/>
                <w:color w:val="000000"/>
                <w:szCs w:val="22"/>
              </w:rPr>
            </w:pPr>
            <w:r w:rsidRPr="00067CC3">
              <w:rPr>
                <w:rFonts w:ascii="Calibri" w:hAnsi="Calibri"/>
                <w:color w:val="000000"/>
                <w:szCs w:val="22"/>
              </w:rPr>
              <w:t>Phone:</w:t>
            </w:r>
          </w:p>
        </w:tc>
        <w:tc>
          <w:tcPr>
            <w:tcW w:w="3450" w:type="dxa"/>
            <w:tcBorders>
              <w:left w:val="nil"/>
              <w:right w:val="nil"/>
            </w:tcBorders>
          </w:tcPr>
          <w:p w14:paraId="14FA8FFD" w14:textId="77777777" w:rsidR="00C43B2E" w:rsidRPr="00067CC3" w:rsidRDefault="00C43B2E" w:rsidP="00C43B2E">
            <w:pPr>
              <w:spacing w:before="160"/>
              <w:rPr>
                <w:rFonts w:ascii="Calibri" w:hAnsi="Calibri"/>
                <w:color w:val="000000"/>
                <w:szCs w:val="22"/>
              </w:rPr>
            </w:pPr>
          </w:p>
        </w:tc>
        <w:tc>
          <w:tcPr>
            <w:tcW w:w="1099" w:type="dxa"/>
            <w:gridSpan w:val="2"/>
            <w:tcBorders>
              <w:left w:val="nil"/>
              <w:bottom w:val="nil"/>
              <w:right w:val="nil"/>
            </w:tcBorders>
          </w:tcPr>
          <w:p w14:paraId="6B729867" w14:textId="77777777" w:rsidR="00C43B2E" w:rsidRPr="00067CC3" w:rsidRDefault="00585D74" w:rsidP="00C43B2E">
            <w:pPr>
              <w:spacing w:before="160"/>
              <w:rPr>
                <w:rFonts w:ascii="Calibri" w:hAnsi="Calibri"/>
                <w:color w:val="000000"/>
                <w:szCs w:val="22"/>
              </w:rPr>
            </w:pPr>
            <w:r>
              <w:rPr>
                <w:rFonts w:ascii="Calibri" w:hAnsi="Calibri"/>
                <w:color w:val="000000"/>
                <w:szCs w:val="22"/>
              </w:rPr>
              <w:t>Website</w:t>
            </w:r>
            <w:r w:rsidR="00C43B2E" w:rsidRPr="00067CC3">
              <w:rPr>
                <w:rFonts w:ascii="Calibri" w:hAnsi="Calibri"/>
                <w:color w:val="000000"/>
                <w:szCs w:val="22"/>
              </w:rPr>
              <w:t>:</w:t>
            </w:r>
          </w:p>
        </w:tc>
        <w:tc>
          <w:tcPr>
            <w:tcW w:w="2844" w:type="dxa"/>
            <w:tcBorders>
              <w:left w:val="nil"/>
              <w:right w:val="nil"/>
            </w:tcBorders>
          </w:tcPr>
          <w:p w14:paraId="264D89CD" w14:textId="77777777" w:rsidR="00C43B2E" w:rsidRPr="00067CC3" w:rsidRDefault="00C43B2E" w:rsidP="00C43B2E">
            <w:pPr>
              <w:spacing w:before="160"/>
              <w:rPr>
                <w:rFonts w:ascii="Calibri" w:hAnsi="Calibri"/>
                <w:color w:val="000000"/>
                <w:szCs w:val="22"/>
              </w:rPr>
            </w:pPr>
          </w:p>
        </w:tc>
      </w:tr>
      <w:tr w:rsidR="00C43B2E" w:rsidRPr="00067CC3" w14:paraId="1F1299AF" w14:textId="77777777" w:rsidTr="00D31084">
        <w:tblPrEx>
          <w:tblCellMar>
            <w:top w:w="0" w:type="dxa"/>
            <w:bottom w:w="0" w:type="dxa"/>
          </w:tblCellMar>
        </w:tblPrEx>
        <w:trPr>
          <w:trHeight w:val="578"/>
        </w:trPr>
        <w:tc>
          <w:tcPr>
            <w:tcW w:w="439" w:type="dxa"/>
            <w:tcBorders>
              <w:top w:val="nil"/>
              <w:left w:val="nil"/>
              <w:bottom w:val="nil"/>
              <w:right w:val="nil"/>
            </w:tcBorders>
          </w:tcPr>
          <w:p w14:paraId="76B8CB19" w14:textId="77777777" w:rsidR="00C43B2E" w:rsidRPr="00067CC3" w:rsidRDefault="00C43B2E" w:rsidP="00C43B2E">
            <w:pPr>
              <w:spacing w:before="160"/>
              <w:rPr>
                <w:rFonts w:ascii="Calibri" w:hAnsi="Calibri"/>
                <w:color w:val="000000"/>
                <w:szCs w:val="22"/>
              </w:rPr>
            </w:pPr>
          </w:p>
        </w:tc>
        <w:tc>
          <w:tcPr>
            <w:tcW w:w="2139" w:type="dxa"/>
            <w:tcBorders>
              <w:top w:val="nil"/>
              <w:left w:val="nil"/>
              <w:bottom w:val="nil"/>
              <w:right w:val="nil"/>
            </w:tcBorders>
          </w:tcPr>
          <w:p w14:paraId="2A5472E6" w14:textId="77777777" w:rsidR="00C43B2E" w:rsidRPr="00067CC3" w:rsidRDefault="00C43B2E" w:rsidP="00C43B2E">
            <w:pPr>
              <w:spacing w:before="160"/>
              <w:rPr>
                <w:rFonts w:ascii="Calibri" w:hAnsi="Calibri"/>
                <w:color w:val="000000"/>
                <w:szCs w:val="22"/>
              </w:rPr>
            </w:pPr>
            <w:r w:rsidRPr="00067CC3">
              <w:rPr>
                <w:rFonts w:ascii="Calibri" w:hAnsi="Calibri"/>
                <w:color w:val="000000"/>
                <w:szCs w:val="22"/>
              </w:rPr>
              <w:t>Email:</w:t>
            </w:r>
          </w:p>
        </w:tc>
        <w:tc>
          <w:tcPr>
            <w:tcW w:w="7394" w:type="dxa"/>
            <w:gridSpan w:val="4"/>
            <w:tcBorders>
              <w:left w:val="nil"/>
              <w:right w:val="nil"/>
            </w:tcBorders>
          </w:tcPr>
          <w:p w14:paraId="04C89BEE" w14:textId="77777777" w:rsidR="00C43B2E" w:rsidRPr="00067CC3" w:rsidRDefault="00C43B2E" w:rsidP="00C43B2E">
            <w:pPr>
              <w:spacing w:before="160"/>
              <w:rPr>
                <w:rFonts w:ascii="Calibri" w:hAnsi="Calibri"/>
                <w:color w:val="000000"/>
                <w:szCs w:val="22"/>
              </w:rPr>
            </w:pPr>
          </w:p>
        </w:tc>
      </w:tr>
      <w:tr w:rsidR="000D5C09" w:rsidRPr="00067CC3" w14:paraId="70AFD8CD" w14:textId="77777777" w:rsidTr="00D31084">
        <w:tblPrEx>
          <w:tblCellMar>
            <w:top w:w="0" w:type="dxa"/>
            <w:bottom w:w="0" w:type="dxa"/>
          </w:tblCellMar>
        </w:tblPrEx>
        <w:trPr>
          <w:trHeight w:val="578"/>
        </w:trPr>
        <w:tc>
          <w:tcPr>
            <w:tcW w:w="439" w:type="dxa"/>
            <w:tcBorders>
              <w:top w:val="nil"/>
              <w:left w:val="nil"/>
              <w:bottom w:val="nil"/>
              <w:right w:val="nil"/>
            </w:tcBorders>
          </w:tcPr>
          <w:p w14:paraId="279E8619" w14:textId="77777777" w:rsidR="000D5C09" w:rsidRPr="00067CC3" w:rsidRDefault="000D5C09" w:rsidP="00C43B2E">
            <w:pPr>
              <w:spacing w:before="160"/>
              <w:rPr>
                <w:rFonts w:ascii="Calibri" w:hAnsi="Calibri"/>
                <w:color w:val="000000"/>
                <w:szCs w:val="22"/>
              </w:rPr>
            </w:pPr>
          </w:p>
        </w:tc>
        <w:tc>
          <w:tcPr>
            <w:tcW w:w="2139" w:type="dxa"/>
            <w:tcBorders>
              <w:top w:val="nil"/>
              <w:left w:val="nil"/>
              <w:bottom w:val="nil"/>
              <w:right w:val="nil"/>
            </w:tcBorders>
          </w:tcPr>
          <w:p w14:paraId="078B376A" w14:textId="77777777" w:rsidR="000D5C09" w:rsidRPr="00067CC3" w:rsidRDefault="000D5C09" w:rsidP="00C43B2E">
            <w:pPr>
              <w:spacing w:before="160"/>
              <w:rPr>
                <w:rFonts w:ascii="Calibri" w:hAnsi="Calibri"/>
                <w:color w:val="000000"/>
                <w:szCs w:val="22"/>
              </w:rPr>
            </w:pPr>
            <w:r w:rsidRPr="00067CC3">
              <w:rPr>
                <w:rFonts w:ascii="Calibri" w:hAnsi="Calibri"/>
                <w:color w:val="000000"/>
                <w:szCs w:val="22"/>
              </w:rPr>
              <w:t>EIN#:</w:t>
            </w:r>
          </w:p>
        </w:tc>
        <w:tc>
          <w:tcPr>
            <w:tcW w:w="7394" w:type="dxa"/>
            <w:gridSpan w:val="4"/>
            <w:tcBorders>
              <w:left w:val="nil"/>
              <w:right w:val="nil"/>
            </w:tcBorders>
          </w:tcPr>
          <w:p w14:paraId="02D9982E" w14:textId="77777777" w:rsidR="000D5C09" w:rsidRPr="00067CC3" w:rsidRDefault="000D5C09" w:rsidP="00C43B2E">
            <w:pPr>
              <w:spacing w:before="160"/>
              <w:rPr>
                <w:rFonts w:ascii="Calibri" w:hAnsi="Calibri"/>
                <w:color w:val="000000"/>
                <w:szCs w:val="22"/>
              </w:rPr>
            </w:pPr>
          </w:p>
        </w:tc>
      </w:tr>
      <w:tr w:rsidR="00C43B2E" w:rsidRPr="00067CC3" w14:paraId="335251C1" w14:textId="77777777" w:rsidTr="00D31084">
        <w:tblPrEx>
          <w:tblCellMar>
            <w:top w:w="0" w:type="dxa"/>
            <w:bottom w:w="0" w:type="dxa"/>
          </w:tblCellMar>
        </w:tblPrEx>
        <w:trPr>
          <w:trHeight w:val="578"/>
        </w:trPr>
        <w:tc>
          <w:tcPr>
            <w:tcW w:w="439" w:type="dxa"/>
            <w:tcBorders>
              <w:top w:val="nil"/>
              <w:left w:val="nil"/>
              <w:bottom w:val="nil"/>
              <w:right w:val="nil"/>
            </w:tcBorders>
          </w:tcPr>
          <w:p w14:paraId="251D243E" w14:textId="77777777" w:rsidR="00C43B2E" w:rsidRPr="00067CC3" w:rsidRDefault="00C43B2E" w:rsidP="00C43B2E">
            <w:pPr>
              <w:spacing w:before="160"/>
              <w:rPr>
                <w:rFonts w:ascii="Calibri" w:hAnsi="Calibri"/>
                <w:color w:val="000000"/>
                <w:szCs w:val="22"/>
              </w:rPr>
            </w:pPr>
          </w:p>
        </w:tc>
        <w:tc>
          <w:tcPr>
            <w:tcW w:w="2139" w:type="dxa"/>
            <w:tcBorders>
              <w:top w:val="nil"/>
              <w:left w:val="nil"/>
              <w:bottom w:val="nil"/>
              <w:right w:val="nil"/>
            </w:tcBorders>
          </w:tcPr>
          <w:p w14:paraId="6A041AFD" w14:textId="77777777" w:rsidR="00C43B2E" w:rsidRPr="00067CC3" w:rsidRDefault="00C43B2E" w:rsidP="00C43B2E">
            <w:pPr>
              <w:spacing w:before="160"/>
              <w:rPr>
                <w:rFonts w:ascii="Calibri" w:hAnsi="Calibri"/>
                <w:color w:val="000000"/>
                <w:szCs w:val="22"/>
              </w:rPr>
            </w:pPr>
            <w:r w:rsidRPr="00067CC3">
              <w:rPr>
                <w:rFonts w:ascii="Calibri" w:hAnsi="Calibri"/>
                <w:color w:val="000000"/>
                <w:szCs w:val="22"/>
              </w:rPr>
              <w:t>Director:</w:t>
            </w:r>
          </w:p>
        </w:tc>
        <w:tc>
          <w:tcPr>
            <w:tcW w:w="7394" w:type="dxa"/>
            <w:gridSpan w:val="4"/>
            <w:tcBorders>
              <w:left w:val="nil"/>
              <w:right w:val="nil"/>
            </w:tcBorders>
          </w:tcPr>
          <w:p w14:paraId="3A8C4C27" w14:textId="77777777" w:rsidR="00C43B2E" w:rsidRPr="00067CC3" w:rsidRDefault="00C43B2E" w:rsidP="00C43B2E">
            <w:pPr>
              <w:spacing w:before="160"/>
              <w:rPr>
                <w:rFonts w:ascii="Calibri" w:hAnsi="Calibri"/>
                <w:color w:val="000000"/>
                <w:szCs w:val="22"/>
              </w:rPr>
            </w:pPr>
          </w:p>
        </w:tc>
      </w:tr>
      <w:tr w:rsidR="00C43B2E" w:rsidRPr="00067CC3" w14:paraId="3AA21E5E" w14:textId="77777777" w:rsidTr="00D31084">
        <w:tblPrEx>
          <w:tblCellMar>
            <w:top w:w="0" w:type="dxa"/>
            <w:bottom w:w="0" w:type="dxa"/>
          </w:tblCellMar>
        </w:tblPrEx>
        <w:trPr>
          <w:cantSplit/>
          <w:trHeight w:val="578"/>
        </w:trPr>
        <w:tc>
          <w:tcPr>
            <w:tcW w:w="439" w:type="dxa"/>
            <w:tcBorders>
              <w:top w:val="nil"/>
              <w:left w:val="nil"/>
              <w:bottom w:val="nil"/>
              <w:right w:val="nil"/>
            </w:tcBorders>
          </w:tcPr>
          <w:p w14:paraId="78172DEE" w14:textId="77777777" w:rsidR="00C43B2E" w:rsidRPr="00067CC3" w:rsidRDefault="00C43B2E" w:rsidP="00C43B2E">
            <w:pPr>
              <w:spacing w:before="160"/>
              <w:rPr>
                <w:rFonts w:ascii="Calibri" w:hAnsi="Calibri"/>
                <w:color w:val="000000"/>
                <w:szCs w:val="22"/>
              </w:rPr>
            </w:pPr>
          </w:p>
        </w:tc>
        <w:tc>
          <w:tcPr>
            <w:tcW w:w="2139" w:type="dxa"/>
            <w:tcBorders>
              <w:top w:val="nil"/>
              <w:left w:val="nil"/>
              <w:bottom w:val="nil"/>
              <w:right w:val="nil"/>
            </w:tcBorders>
          </w:tcPr>
          <w:p w14:paraId="2C49F4FB" w14:textId="77777777" w:rsidR="00C43B2E" w:rsidRPr="00067CC3" w:rsidRDefault="00C43B2E" w:rsidP="00C43B2E">
            <w:pPr>
              <w:spacing w:before="160"/>
              <w:rPr>
                <w:rFonts w:ascii="Calibri" w:hAnsi="Calibri"/>
                <w:color w:val="000000"/>
                <w:szCs w:val="22"/>
              </w:rPr>
            </w:pPr>
            <w:r w:rsidRPr="00067CC3">
              <w:rPr>
                <w:rFonts w:ascii="Calibri" w:hAnsi="Calibri"/>
                <w:color w:val="000000"/>
                <w:szCs w:val="22"/>
              </w:rPr>
              <w:t>Board President:</w:t>
            </w:r>
          </w:p>
        </w:tc>
        <w:tc>
          <w:tcPr>
            <w:tcW w:w="3450" w:type="dxa"/>
            <w:tcBorders>
              <w:left w:val="nil"/>
              <w:right w:val="nil"/>
            </w:tcBorders>
          </w:tcPr>
          <w:p w14:paraId="2C47FBDB" w14:textId="77777777" w:rsidR="00C43B2E" w:rsidRPr="00067CC3" w:rsidRDefault="00C43B2E" w:rsidP="00C43B2E">
            <w:pPr>
              <w:spacing w:before="160"/>
              <w:rPr>
                <w:rFonts w:ascii="Calibri" w:hAnsi="Calibri"/>
                <w:color w:val="000000"/>
                <w:szCs w:val="22"/>
              </w:rPr>
            </w:pPr>
          </w:p>
        </w:tc>
        <w:tc>
          <w:tcPr>
            <w:tcW w:w="905" w:type="dxa"/>
            <w:tcBorders>
              <w:left w:val="nil"/>
              <w:right w:val="nil"/>
            </w:tcBorders>
          </w:tcPr>
          <w:p w14:paraId="6095BCA6" w14:textId="77777777" w:rsidR="00C43B2E" w:rsidRPr="00067CC3" w:rsidRDefault="00C43B2E" w:rsidP="00C43B2E">
            <w:pPr>
              <w:spacing w:before="160"/>
              <w:rPr>
                <w:rFonts w:ascii="Calibri" w:hAnsi="Calibri"/>
                <w:color w:val="000000"/>
                <w:szCs w:val="22"/>
              </w:rPr>
            </w:pPr>
            <w:r w:rsidRPr="00067CC3">
              <w:rPr>
                <w:rFonts w:ascii="Calibri" w:hAnsi="Calibri"/>
                <w:color w:val="000000"/>
                <w:szCs w:val="22"/>
              </w:rPr>
              <w:t>Phone:</w:t>
            </w:r>
          </w:p>
        </w:tc>
        <w:tc>
          <w:tcPr>
            <w:tcW w:w="3037" w:type="dxa"/>
            <w:gridSpan w:val="2"/>
            <w:tcBorders>
              <w:left w:val="nil"/>
              <w:right w:val="nil"/>
            </w:tcBorders>
          </w:tcPr>
          <w:p w14:paraId="6B732011" w14:textId="77777777" w:rsidR="00C43B2E" w:rsidRPr="00067CC3" w:rsidRDefault="00C43B2E" w:rsidP="00C43B2E">
            <w:pPr>
              <w:spacing w:before="160"/>
              <w:rPr>
                <w:rFonts w:ascii="Calibri" w:hAnsi="Calibri"/>
                <w:color w:val="000000"/>
                <w:szCs w:val="22"/>
              </w:rPr>
            </w:pPr>
          </w:p>
        </w:tc>
      </w:tr>
      <w:tr w:rsidR="00C43B2E" w:rsidRPr="00067CC3" w14:paraId="228D713E" w14:textId="77777777" w:rsidTr="00D31084">
        <w:tblPrEx>
          <w:tblCellMar>
            <w:top w:w="0" w:type="dxa"/>
            <w:bottom w:w="0" w:type="dxa"/>
          </w:tblCellMar>
        </w:tblPrEx>
        <w:trPr>
          <w:cantSplit/>
          <w:trHeight w:val="606"/>
        </w:trPr>
        <w:tc>
          <w:tcPr>
            <w:tcW w:w="439" w:type="dxa"/>
            <w:tcBorders>
              <w:top w:val="nil"/>
              <w:left w:val="nil"/>
              <w:bottom w:val="nil"/>
              <w:right w:val="nil"/>
            </w:tcBorders>
          </w:tcPr>
          <w:p w14:paraId="7873CF17" w14:textId="77777777" w:rsidR="00C43B2E" w:rsidRPr="00067CC3" w:rsidRDefault="00C43B2E" w:rsidP="00C43B2E">
            <w:pPr>
              <w:spacing w:before="160"/>
              <w:rPr>
                <w:rFonts w:ascii="Calibri" w:hAnsi="Calibri"/>
                <w:color w:val="000000"/>
                <w:szCs w:val="22"/>
              </w:rPr>
            </w:pPr>
          </w:p>
        </w:tc>
        <w:tc>
          <w:tcPr>
            <w:tcW w:w="2139" w:type="dxa"/>
            <w:tcBorders>
              <w:top w:val="nil"/>
              <w:left w:val="nil"/>
              <w:bottom w:val="nil"/>
              <w:right w:val="nil"/>
            </w:tcBorders>
          </w:tcPr>
          <w:p w14:paraId="0DDCA87C" w14:textId="77777777" w:rsidR="00C43B2E" w:rsidRPr="00067CC3" w:rsidRDefault="00C43B2E" w:rsidP="00C43B2E">
            <w:pPr>
              <w:spacing w:before="160"/>
              <w:rPr>
                <w:rFonts w:ascii="Calibri" w:hAnsi="Calibri"/>
                <w:color w:val="000000"/>
                <w:szCs w:val="22"/>
              </w:rPr>
            </w:pPr>
            <w:r w:rsidRPr="00067CC3">
              <w:rPr>
                <w:rFonts w:ascii="Calibri" w:hAnsi="Calibri"/>
                <w:color w:val="000000"/>
                <w:szCs w:val="22"/>
              </w:rPr>
              <w:t>Board Treasurer:</w:t>
            </w:r>
          </w:p>
        </w:tc>
        <w:tc>
          <w:tcPr>
            <w:tcW w:w="3450" w:type="dxa"/>
            <w:tcBorders>
              <w:left w:val="nil"/>
              <w:right w:val="nil"/>
            </w:tcBorders>
          </w:tcPr>
          <w:p w14:paraId="65384BBA" w14:textId="77777777" w:rsidR="00C43B2E" w:rsidRPr="00067CC3" w:rsidRDefault="00C43B2E" w:rsidP="00C43B2E">
            <w:pPr>
              <w:spacing w:before="160"/>
              <w:rPr>
                <w:rFonts w:ascii="Calibri" w:hAnsi="Calibri"/>
                <w:color w:val="000000"/>
                <w:szCs w:val="22"/>
              </w:rPr>
            </w:pPr>
          </w:p>
        </w:tc>
        <w:tc>
          <w:tcPr>
            <w:tcW w:w="905" w:type="dxa"/>
            <w:tcBorders>
              <w:left w:val="nil"/>
              <w:right w:val="nil"/>
            </w:tcBorders>
          </w:tcPr>
          <w:p w14:paraId="3BBDFEA1" w14:textId="77777777" w:rsidR="00C43B2E" w:rsidRPr="00067CC3" w:rsidRDefault="00C43B2E" w:rsidP="00C43B2E">
            <w:pPr>
              <w:spacing w:before="160"/>
              <w:rPr>
                <w:rFonts w:ascii="Calibri" w:hAnsi="Calibri"/>
                <w:color w:val="000000"/>
                <w:szCs w:val="22"/>
              </w:rPr>
            </w:pPr>
            <w:r w:rsidRPr="00067CC3">
              <w:rPr>
                <w:rFonts w:ascii="Calibri" w:hAnsi="Calibri"/>
                <w:color w:val="000000"/>
                <w:szCs w:val="22"/>
              </w:rPr>
              <w:t>Phone:</w:t>
            </w:r>
          </w:p>
        </w:tc>
        <w:tc>
          <w:tcPr>
            <w:tcW w:w="3037" w:type="dxa"/>
            <w:gridSpan w:val="2"/>
            <w:tcBorders>
              <w:left w:val="nil"/>
              <w:right w:val="nil"/>
            </w:tcBorders>
          </w:tcPr>
          <w:p w14:paraId="02DE3B16" w14:textId="77777777" w:rsidR="00C43B2E" w:rsidRPr="00067CC3" w:rsidRDefault="00C43B2E" w:rsidP="00C43B2E">
            <w:pPr>
              <w:spacing w:before="160"/>
              <w:rPr>
                <w:rFonts w:ascii="Calibri" w:hAnsi="Calibri"/>
                <w:color w:val="000000"/>
                <w:szCs w:val="22"/>
              </w:rPr>
            </w:pPr>
          </w:p>
        </w:tc>
      </w:tr>
    </w:tbl>
    <w:p w14:paraId="273E1E7C" w14:textId="77777777" w:rsidR="00762935" w:rsidRPr="00067CC3" w:rsidRDefault="00762935">
      <w:pPr>
        <w:rPr>
          <w:rFonts w:ascii="Calibri" w:hAnsi="Calibri"/>
          <w:color w:val="000000"/>
          <w:szCs w:val="22"/>
        </w:rPr>
      </w:pPr>
    </w:p>
    <w:p w14:paraId="1524460E" w14:textId="77777777" w:rsidR="00762935" w:rsidRPr="00067CC3" w:rsidRDefault="00762935">
      <w:pPr>
        <w:rPr>
          <w:rFonts w:ascii="Calibri" w:hAnsi="Calibri"/>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531"/>
        <w:gridCol w:w="1800"/>
      </w:tblGrid>
      <w:tr w:rsidR="0039130E" w:rsidRPr="00067CC3" w14:paraId="0D3A23D6" w14:textId="77777777">
        <w:tblPrEx>
          <w:tblCellMar>
            <w:top w:w="0" w:type="dxa"/>
            <w:bottom w:w="0" w:type="dxa"/>
          </w:tblCellMar>
        </w:tblPrEx>
        <w:trPr>
          <w:trHeight w:val="707"/>
        </w:trPr>
        <w:tc>
          <w:tcPr>
            <w:tcW w:w="417" w:type="dxa"/>
            <w:tcBorders>
              <w:top w:val="nil"/>
              <w:left w:val="nil"/>
              <w:bottom w:val="nil"/>
              <w:right w:val="nil"/>
            </w:tcBorders>
          </w:tcPr>
          <w:p w14:paraId="2BA033BF" w14:textId="77777777" w:rsidR="0039130E" w:rsidRPr="00067CC3" w:rsidRDefault="0039130E">
            <w:pPr>
              <w:spacing w:before="40" w:after="40"/>
              <w:rPr>
                <w:rFonts w:ascii="Calibri" w:hAnsi="Calibri"/>
                <w:b/>
                <w:color w:val="000000"/>
                <w:szCs w:val="22"/>
              </w:rPr>
            </w:pPr>
            <w:r w:rsidRPr="00067CC3">
              <w:rPr>
                <w:rFonts w:ascii="Calibri" w:hAnsi="Calibri"/>
                <w:b/>
                <w:color w:val="000000"/>
                <w:szCs w:val="22"/>
              </w:rPr>
              <w:lastRenderedPageBreak/>
              <w:t>II.</w:t>
            </w:r>
          </w:p>
        </w:tc>
        <w:tc>
          <w:tcPr>
            <w:tcW w:w="3531" w:type="dxa"/>
            <w:tcBorders>
              <w:top w:val="nil"/>
              <w:left w:val="nil"/>
              <w:bottom w:val="single" w:sz="4" w:space="0" w:color="auto"/>
            </w:tcBorders>
          </w:tcPr>
          <w:p w14:paraId="3BEDE3C1" w14:textId="77777777" w:rsidR="0039130E" w:rsidRPr="00067CC3" w:rsidRDefault="0039130E">
            <w:pPr>
              <w:spacing w:before="40" w:after="40"/>
              <w:rPr>
                <w:rFonts w:ascii="Calibri" w:hAnsi="Calibri"/>
                <w:b/>
                <w:color w:val="000000"/>
                <w:szCs w:val="22"/>
              </w:rPr>
            </w:pPr>
          </w:p>
          <w:p w14:paraId="304733E3" w14:textId="77777777" w:rsidR="0039130E" w:rsidRPr="00067CC3" w:rsidRDefault="0039130E">
            <w:pPr>
              <w:spacing w:before="40" w:after="40"/>
              <w:rPr>
                <w:rFonts w:ascii="Calibri" w:hAnsi="Calibri"/>
                <w:b/>
                <w:color w:val="000000"/>
                <w:szCs w:val="22"/>
              </w:rPr>
            </w:pPr>
          </w:p>
        </w:tc>
        <w:tc>
          <w:tcPr>
            <w:tcW w:w="1800" w:type="dxa"/>
          </w:tcPr>
          <w:p w14:paraId="369E5DF6" w14:textId="77777777" w:rsidR="0039130E" w:rsidRPr="00067CC3" w:rsidRDefault="0039130E">
            <w:pPr>
              <w:spacing w:before="40" w:after="40"/>
              <w:jc w:val="center"/>
              <w:rPr>
                <w:rFonts w:ascii="Calibri" w:hAnsi="Calibri"/>
                <w:color w:val="000000"/>
                <w:szCs w:val="22"/>
              </w:rPr>
            </w:pPr>
            <w:r>
              <w:rPr>
                <w:rFonts w:ascii="Calibri" w:hAnsi="Calibri"/>
                <w:color w:val="000000"/>
                <w:szCs w:val="22"/>
              </w:rPr>
              <w:t>AMOUNT</w:t>
            </w:r>
          </w:p>
          <w:p w14:paraId="74877FAE" w14:textId="77777777" w:rsidR="0039130E" w:rsidRPr="00067CC3" w:rsidRDefault="0039130E">
            <w:pPr>
              <w:spacing w:before="40" w:after="40"/>
              <w:jc w:val="center"/>
              <w:rPr>
                <w:rFonts w:ascii="Calibri" w:hAnsi="Calibri"/>
                <w:color w:val="000000"/>
                <w:szCs w:val="22"/>
              </w:rPr>
            </w:pPr>
            <w:r w:rsidRPr="00067CC3">
              <w:rPr>
                <w:rFonts w:ascii="Calibri" w:hAnsi="Calibri"/>
                <w:color w:val="000000"/>
                <w:szCs w:val="22"/>
              </w:rPr>
              <w:t>REQUESTED</w:t>
            </w:r>
          </w:p>
        </w:tc>
      </w:tr>
      <w:tr w:rsidR="0039130E" w:rsidRPr="00067CC3" w14:paraId="627B0DED" w14:textId="77777777">
        <w:tblPrEx>
          <w:tblCellMar>
            <w:top w:w="0" w:type="dxa"/>
            <w:bottom w:w="0" w:type="dxa"/>
          </w:tblCellMar>
        </w:tblPrEx>
        <w:trPr>
          <w:trHeight w:val="429"/>
        </w:trPr>
        <w:tc>
          <w:tcPr>
            <w:tcW w:w="417" w:type="dxa"/>
            <w:tcBorders>
              <w:top w:val="nil"/>
              <w:left w:val="nil"/>
              <w:bottom w:val="nil"/>
            </w:tcBorders>
          </w:tcPr>
          <w:p w14:paraId="0A7D7255" w14:textId="77777777" w:rsidR="0039130E" w:rsidRPr="00067CC3" w:rsidRDefault="0039130E">
            <w:pPr>
              <w:spacing w:before="160"/>
              <w:rPr>
                <w:rFonts w:ascii="Calibri" w:hAnsi="Calibri"/>
                <w:color w:val="000000"/>
                <w:szCs w:val="22"/>
              </w:rPr>
            </w:pPr>
          </w:p>
        </w:tc>
        <w:tc>
          <w:tcPr>
            <w:tcW w:w="3531" w:type="dxa"/>
          </w:tcPr>
          <w:p w14:paraId="0997D317" w14:textId="77777777" w:rsidR="0039130E" w:rsidRPr="00067CC3" w:rsidRDefault="0039130E">
            <w:pPr>
              <w:spacing w:before="160"/>
              <w:rPr>
                <w:rFonts w:ascii="Calibri" w:hAnsi="Calibri"/>
                <w:color w:val="000000"/>
                <w:szCs w:val="22"/>
              </w:rPr>
            </w:pPr>
            <w:r w:rsidRPr="00067CC3">
              <w:rPr>
                <w:rFonts w:ascii="Calibri" w:hAnsi="Calibri"/>
                <w:color w:val="000000"/>
                <w:szCs w:val="22"/>
              </w:rPr>
              <w:t xml:space="preserve">UW </w:t>
            </w:r>
            <w:r w:rsidR="006B3993">
              <w:rPr>
                <w:rFonts w:ascii="Calibri" w:hAnsi="Calibri"/>
                <w:color w:val="000000"/>
                <w:szCs w:val="22"/>
              </w:rPr>
              <w:t>Grant</w:t>
            </w:r>
            <w:r w:rsidR="00D57B4D">
              <w:rPr>
                <w:rFonts w:ascii="Calibri" w:hAnsi="Calibri"/>
                <w:color w:val="000000"/>
                <w:szCs w:val="22"/>
              </w:rPr>
              <w:t xml:space="preserve"> Request</w:t>
            </w:r>
          </w:p>
        </w:tc>
        <w:tc>
          <w:tcPr>
            <w:tcW w:w="1800" w:type="dxa"/>
          </w:tcPr>
          <w:p w14:paraId="2089D347" w14:textId="77777777" w:rsidR="0039130E" w:rsidRPr="00067CC3" w:rsidRDefault="0039130E">
            <w:pPr>
              <w:spacing w:before="160"/>
              <w:rPr>
                <w:rFonts w:ascii="Calibri" w:hAnsi="Calibri"/>
                <w:color w:val="000000"/>
                <w:szCs w:val="22"/>
              </w:rPr>
            </w:pPr>
            <w:r w:rsidRPr="00067CC3">
              <w:rPr>
                <w:rFonts w:ascii="Calibri" w:hAnsi="Calibri"/>
                <w:color w:val="000000"/>
                <w:szCs w:val="22"/>
              </w:rPr>
              <w:t>$</w:t>
            </w:r>
          </w:p>
        </w:tc>
      </w:tr>
      <w:tr w:rsidR="0039130E" w:rsidRPr="00067CC3" w14:paraId="4F7B7C26" w14:textId="77777777">
        <w:tblPrEx>
          <w:tblCellMar>
            <w:top w:w="0" w:type="dxa"/>
            <w:bottom w:w="0" w:type="dxa"/>
          </w:tblCellMar>
        </w:tblPrEx>
        <w:trPr>
          <w:trHeight w:val="429"/>
        </w:trPr>
        <w:tc>
          <w:tcPr>
            <w:tcW w:w="417" w:type="dxa"/>
            <w:tcBorders>
              <w:top w:val="nil"/>
              <w:left w:val="nil"/>
              <w:bottom w:val="nil"/>
              <w:right w:val="nil"/>
            </w:tcBorders>
          </w:tcPr>
          <w:p w14:paraId="25D233B6" w14:textId="77777777" w:rsidR="0039130E" w:rsidRPr="00067CC3" w:rsidRDefault="0039130E">
            <w:pPr>
              <w:spacing w:before="160"/>
              <w:rPr>
                <w:rFonts w:ascii="Calibri" w:hAnsi="Calibri"/>
                <w:color w:val="000000"/>
                <w:szCs w:val="22"/>
              </w:rPr>
            </w:pPr>
          </w:p>
        </w:tc>
        <w:tc>
          <w:tcPr>
            <w:tcW w:w="3531" w:type="dxa"/>
            <w:tcBorders>
              <w:left w:val="nil"/>
              <w:right w:val="nil"/>
            </w:tcBorders>
          </w:tcPr>
          <w:p w14:paraId="0C169534" w14:textId="77777777" w:rsidR="0039130E" w:rsidRPr="00067CC3" w:rsidRDefault="0039130E">
            <w:pPr>
              <w:spacing w:before="160"/>
              <w:rPr>
                <w:rFonts w:ascii="Calibri" w:hAnsi="Calibri"/>
                <w:color w:val="000000"/>
                <w:szCs w:val="22"/>
              </w:rPr>
            </w:pPr>
          </w:p>
        </w:tc>
        <w:tc>
          <w:tcPr>
            <w:tcW w:w="1800" w:type="dxa"/>
            <w:tcBorders>
              <w:left w:val="nil"/>
              <w:right w:val="nil"/>
            </w:tcBorders>
          </w:tcPr>
          <w:p w14:paraId="59669553" w14:textId="77777777" w:rsidR="0039130E" w:rsidRPr="00067CC3" w:rsidRDefault="0039130E">
            <w:pPr>
              <w:spacing w:before="160"/>
              <w:rPr>
                <w:rFonts w:ascii="Calibri" w:hAnsi="Calibri"/>
                <w:color w:val="000000"/>
                <w:szCs w:val="22"/>
              </w:rPr>
            </w:pPr>
          </w:p>
        </w:tc>
      </w:tr>
      <w:tr w:rsidR="0039130E" w:rsidRPr="00067CC3" w14:paraId="48C38191" w14:textId="77777777">
        <w:tblPrEx>
          <w:tblCellMar>
            <w:top w:w="0" w:type="dxa"/>
            <w:bottom w:w="0" w:type="dxa"/>
          </w:tblCellMar>
        </w:tblPrEx>
        <w:trPr>
          <w:trHeight w:val="429"/>
        </w:trPr>
        <w:tc>
          <w:tcPr>
            <w:tcW w:w="417" w:type="dxa"/>
            <w:tcBorders>
              <w:top w:val="nil"/>
              <w:left w:val="nil"/>
              <w:bottom w:val="nil"/>
            </w:tcBorders>
          </w:tcPr>
          <w:p w14:paraId="4F56A654" w14:textId="77777777" w:rsidR="0039130E" w:rsidRPr="00067CC3" w:rsidRDefault="0039130E">
            <w:pPr>
              <w:spacing w:before="160"/>
              <w:rPr>
                <w:rFonts w:ascii="Calibri" w:hAnsi="Calibri"/>
                <w:color w:val="000000"/>
                <w:szCs w:val="22"/>
              </w:rPr>
            </w:pPr>
          </w:p>
        </w:tc>
        <w:tc>
          <w:tcPr>
            <w:tcW w:w="3531" w:type="dxa"/>
          </w:tcPr>
          <w:p w14:paraId="4A37CD44" w14:textId="77777777" w:rsidR="0039130E" w:rsidRPr="00067CC3" w:rsidRDefault="0039130E" w:rsidP="0098444E">
            <w:pPr>
              <w:spacing w:before="160"/>
              <w:rPr>
                <w:rFonts w:ascii="Calibri" w:hAnsi="Calibri"/>
                <w:color w:val="000000"/>
                <w:szCs w:val="22"/>
              </w:rPr>
            </w:pPr>
            <w:r w:rsidRPr="00067CC3">
              <w:rPr>
                <w:rFonts w:ascii="Calibri" w:hAnsi="Calibri"/>
                <w:color w:val="000000"/>
                <w:szCs w:val="22"/>
              </w:rPr>
              <w:t xml:space="preserve">Total Operating </w:t>
            </w:r>
            <w:r w:rsidRPr="0039130E">
              <w:rPr>
                <w:rFonts w:ascii="Calibri" w:hAnsi="Calibri"/>
                <w:b/>
                <w:color w:val="000000"/>
                <w:szCs w:val="22"/>
              </w:rPr>
              <w:t>Budget for</w:t>
            </w:r>
            <w:r w:rsidR="001C50AA">
              <w:rPr>
                <w:rFonts w:ascii="Calibri" w:hAnsi="Calibri"/>
                <w:b/>
                <w:color w:val="000000"/>
                <w:szCs w:val="22"/>
              </w:rPr>
              <w:t xml:space="preserve"> the specific </w:t>
            </w:r>
            <w:r w:rsidRPr="0039130E">
              <w:rPr>
                <w:rFonts w:ascii="Calibri" w:hAnsi="Calibri"/>
                <w:b/>
                <w:color w:val="000000"/>
                <w:szCs w:val="22"/>
              </w:rPr>
              <w:t xml:space="preserve">program </w:t>
            </w:r>
            <w:r w:rsidR="001C50AA">
              <w:rPr>
                <w:rFonts w:ascii="Calibri" w:hAnsi="Calibri"/>
                <w:b/>
                <w:color w:val="000000"/>
                <w:szCs w:val="22"/>
              </w:rPr>
              <w:t xml:space="preserve">or services for which </w:t>
            </w:r>
            <w:r w:rsidRPr="0039130E">
              <w:rPr>
                <w:rFonts w:ascii="Calibri" w:hAnsi="Calibri"/>
                <w:b/>
                <w:color w:val="000000"/>
                <w:szCs w:val="22"/>
              </w:rPr>
              <w:t>UW funds will be used</w:t>
            </w:r>
          </w:p>
        </w:tc>
        <w:tc>
          <w:tcPr>
            <w:tcW w:w="1800" w:type="dxa"/>
          </w:tcPr>
          <w:p w14:paraId="59CA80FE" w14:textId="77777777" w:rsidR="0039130E" w:rsidRPr="00067CC3" w:rsidRDefault="0039130E">
            <w:pPr>
              <w:spacing w:before="160"/>
              <w:rPr>
                <w:rFonts w:ascii="Calibri" w:hAnsi="Calibri"/>
                <w:color w:val="000000"/>
                <w:szCs w:val="22"/>
              </w:rPr>
            </w:pPr>
            <w:r w:rsidRPr="00067CC3">
              <w:rPr>
                <w:rFonts w:ascii="Calibri" w:hAnsi="Calibri"/>
                <w:color w:val="000000"/>
                <w:szCs w:val="22"/>
              </w:rPr>
              <w:t>$</w:t>
            </w:r>
          </w:p>
        </w:tc>
      </w:tr>
      <w:tr w:rsidR="0039130E" w:rsidRPr="00067CC3" w14:paraId="4C56EDDE" w14:textId="77777777">
        <w:tblPrEx>
          <w:tblCellMar>
            <w:top w:w="0" w:type="dxa"/>
            <w:bottom w:w="0" w:type="dxa"/>
          </w:tblCellMar>
        </w:tblPrEx>
        <w:trPr>
          <w:trHeight w:val="450"/>
        </w:trPr>
        <w:tc>
          <w:tcPr>
            <w:tcW w:w="417" w:type="dxa"/>
            <w:tcBorders>
              <w:top w:val="nil"/>
              <w:left w:val="nil"/>
              <w:bottom w:val="nil"/>
            </w:tcBorders>
          </w:tcPr>
          <w:p w14:paraId="0F4E63BB" w14:textId="77777777" w:rsidR="0039130E" w:rsidRPr="00067CC3" w:rsidRDefault="0039130E">
            <w:pPr>
              <w:spacing w:before="160"/>
              <w:rPr>
                <w:rFonts w:ascii="Calibri" w:hAnsi="Calibri"/>
                <w:b/>
                <w:color w:val="000000"/>
                <w:szCs w:val="22"/>
              </w:rPr>
            </w:pPr>
          </w:p>
        </w:tc>
        <w:tc>
          <w:tcPr>
            <w:tcW w:w="3531" w:type="dxa"/>
          </w:tcPr>
          <w:p w14:paraId="4D54BE6C" w14:textId="77777777" w:rsidR="0039130E" w:rsidRPr="00067CC3" w:rsidRDefault="0039130E">
            <w:pPr>
              <w:spacing w:before="160"/>
              <w:rPr>
                <w:rFonts w:ascii="Calibri" w:hAnsi="Calibri"/>
                <w:b/>
                <w:color w:val="000000"/>
                <w:szCs w:val="22"/>
              </w:rPr>
            </w:pPr>
            <w:r w:rsidRPr="00067CC3">
              <w:rPr>
                <w:rFonts w:ascii="Calibri" w:hAnsi="Calibri"/>
                <w:b/>
                <w:color w:val="000000"/>
                <w:szCs w:val="22"/>
              </w:rPr>
              <w:t>UW % of</w:t>
            </w:r>
            <w:r>
              <w:rPr>
                <w:rFonts w:ascii="Calibri" w:hAnsi="Calibri"/>
                <w:b/>
                <w:color w:val="000000"/>
                <w:szCs w:val="22"/>
              </w:rPr>
              <w:t xml:space="preserve"> </w:t>
            </w:r>
            <w:r w:rsidR="001C50AA">
              <w:rPr>
                <w:rFonts w:ascii="Calibri" w:hAnsi="Calibri"/>
                <w:b/>
                <w:color w:val="000000"/>
                <w:szCs w:val="22"/>
              </w:rPr>
              <w:t xml:space="preserve">Specific </w:t>
            </w:r>
            <w:r>
              <w:rPr>
                <w:rFonts w:ascii="Calibri" w:hAnsi="Calibri"/>
                <w:b/>
                <w:color w:val="000000"/>
                <w:szCs w:val="22"/>
              </w:rPr>
              <w:t>Program</w:t>
            </w:r>
            <w:r w:rsidRPr="00067CC3">
              <w:rPr>
                <w:rFonts w:ascii="Calibri" w:hAnsi="Calibri"/>
                <w:b/>
                <w:color w:val="000000"/>
                <w:szCs w:val="22"/>
              </w:rPr>
              <w:t xml:space="preserve"> Operating Budget</w:t>
            </w:r>
          </w:p>
        </w:tc>
        <w:tc>
          <w:tcPr>
            <w:tcW w:w="1800" w:type="dxa"/>
          </w:tcPr>
          <w:p w14:paraId="471A05A2" w14:textId="77777777" w:rsidR="0039130E" w:rsidRPr="00067CC3" w:rsidRDefault="0039130E">
            <w:pPr>
              <w:spacing w:before="160"/>
              <w:jc w:val="right"/>
              <w:rPr>
                <w:rFonts w:ascii="Calibri" w:hAnsi="Calibri"/>
                <w:b/>
                <w:color w:val="000000"/>
                <w:szCs w:val="22"/>
              </w:rPr>
            </w:pPr>
            <w:r w:rsidRPr="00067CC3">
              <w:rPr>
                <w:rFonts w:ascii="Calibri" w:hAnsi="Calibri"/>
                <w:b/>
                <w:color w:val="000000"/>
                <w:szCs w:val="22"/>
              </w:rPr>
              <w:t>%</w:t>
            </w:r>
          </w:p>
        </w:tc>
      </w:tr>
      <w:tr w:rsidR="007176DC" w:rsidRPr="00067CC3" w14:paraId="4322EF62" w14:textId="77777777">
        <w:tblPrEx>
          <w:tblCellMar>
            <w:top w:w="0" w:type="dxa"/>
            <w:bottom w:w="0" w:type="dxa"/>
          </w:tblCellMar>
        </w:tblPrEx>
        <w:trPr>
          <w:trHeight w:val="450"/>
        </w:trPr>
        <w:tc>
          <w:tcPr>
            <w:tcW w:w="417" w:type="dxa"/>
            <w:tcBorders>
              <w:top w:val="nil"/>
              <w:left w:val="nil"/>
              <w:bottom w:val="nil"/>
            </w:tcBorders>
          </w:tcPr>
          <w:p w14:paraId="3DF04B92" w14:textId="77777777" w:rsidR="007176DC" w:rsidRPr="00067CC3" w:rsidRDefault="007176DC">
            <w:pPr>
              <w:spacing w:before="160"/>
              <w:rPr>
                <w:rFonts w:ascii="Calibri" w:hAnsi="Calibri"/>
                <w:b/>
                <w:color w:val="000000"/>
                <w:szCs w:val="22"/>
              </w:rPr>
            </w:pPr>
          </w:p>
        </w:tc>
        <w:tc>
          <w:tcPr>
            <w:tcW w:w="3531" w:type="dxa"/>
          </w:tcPr>
          <w:p w14:paraId="468FE56C" w14:textId="77777777" w:rsidR="007176DC" w:rsidRPr="00067CC3" w:rsidRDefault="00D57B4D">
            <w:pPr>
              <w:spacing w:before="160"/>
              <w:rPr>
                <w:rFonts w:ascii="Calibri" w:hAnsi="Calibri"/>
                <w:b/>
                <w:color w:val="000000"/>
                <w:szCs w:val="22"/>
              </w:rPr>
            </w:pPr>
            <w:r>
              <w:rPr>
                <w:rFonts w:ascii="Calibri" w:hAnsi="Calibri"/>
                <w:b/>
                <w:color w:val="000000"/>
                <w:szCs w:val="22"/>
              </w:rPr>
              <w:t xml:space="preserve">UW Allocation </w:t>
            </w:r>
            <w:r w:rsidR="008B71B6">
              <w:rPr>
                <w:rFonts w:ascii="Calibri" w:hAnsi="Calibri"/>
                <w:b/>
                <w:color w:val="000000"/>
                <w:szCs w:val="22"/>
              </w:rPr>
              <w:t>Received last cycle</w:t>
            </w:r>
          </w:p>
        </w:tc>
        <w:tc>
          <w:tcPr>
            <w:tcW w:w="1800" w:type="dxa"/>
          </w:tcPr>
          <w:p w14:paraId="196141B8" w14:textId="77777777" w:rsidR="007176DC" w:rsidRPr="00025BFC" w:rsidRDefault="00025BFC" w:rsidP="00025BFC">
            <w:pPr>
              <w:spacing w:before="160"/>
              <w:rPr>
                <w:rFonts w:ascii="Calibri" w:hAnsi="Calibri"/>
                <w:color w:val="000000"/>
                <w:szCs w:val="22"/>
              </w:rPr>
            </w:pPr>
            <w:r>
              <w:rPr>
                <w:rFonts w:ascii="Calibri" w:hAnsi="Calibri"/>
                <w:color w:val="000000"/>
                <w:szCs w:val="22"/>
              </w:rPr>
              <w:t>$</w:t>
            </w:r>
          </w:p>
        </w:tc>
      </w:tr>
    </w:tbl>
    <w:p w14:paraId="2E465DA4" w14:textId="77777777" w:rsidR="00762935" w:rsidRPr="00067CC3" w:rsidRDefault="00762935">
      <w:pPr>
        <w:rPr>
          <w:rFonts w:ascii="Calibri" w:hAnsi="Calibri"/>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1067"/>
        <w:gridCol w:w="2988"/>
        <w:gridCol w:w="1067"/>
        <w:gridCol w:w="3930"/>
      </w:tblGrid>
      <w:tr w:rsidR="00762935" w:rsidRPr="00067CC3" w14:paraId="67AD550D" w14:textId="77777777">
        <w:tblPrEx>
          <w:tblCellMar>
            <w:top w:w="0" w:type="dxa"/>
            <w:bottom w:w="0" w:type="dxa"/>
          </w:tblCellMar>
        </w:tblPrEx>
        <w:trPr>
          <w:cantSplit/>
          <w:trHeight w:val="423"/>
        </w:trPr>
        <w:tc>
          <w:tcPr>
            <w:tcW w:w="416" w:type="dxa"/>
            <w:tcBorders>
              <w:top w:val="nil"/>
              <w:left w:val="nil"/>
              <w:bottom w:val="nil"/>
              <w:right w:val="nil"/>
            </w:tcBorders>
          </w:tcPr>
          <w:p w14:paraId="5C832AA7" w14:textId="77777777" w:rsidR="00762935" w:rsidRPr="00067CC3" w:rsidRDefault="00C43B2E">
            <w:pPr>
              <w:spacing w:before="60" w:after="120"/>
              <w:rPr>
                <w:rFonts w:ascii="Calibri" w:hAnsi="Calibri"/>
                <w:b/>
                <w:color w:val="000000"/>
                <w:szCs w:val="22"/>
              </w:rPr>
            </w:pPr>
            <w:r w:rsidRPr="00067CC3">
              <w:rPr>
                <w:rFonts w:ascii="Calibri" w:hAnsi="Calibri"/>
                <w:b/>
                <w:color w:val="000000"/>
                <w:szCs w:val="22"/>
              </w:rPr>
              <w:t>III</w:t>
            </w:r>
          </w:p>
        </w:tc>
        <w:tc>
          <w:tcPr>
            <w:tcW w:w="9052" w:type="dxa"/>
            <w:gridSpan w:val="4"/>
            <w:tcBorders>
              <w:top w:val="nil"/>
              <w:left w:val="nil"/>
              <w:bottom w:val="nil"/>
              <w:right w:val="nil"/>
            </w:tcBorders>
          </w:tcPr>
          <w:p w14:paraId="2F082CD9" w14:textId="77777777" w:rsidR="00762935" w:rsidRPr="00067CC3" w:rsidRDefault="00762935">
            <w:pPr>
              <w:spacing w:before="60" w:after="120"/>
              <w:rPr>
                <w:rFonts w:ascii="Calibri" w:hAnsi="Calibri"/>
                <w:b/>
                <w:color w:val="000000"/>
                <w:szCs w:val="22"/>
              </w:rPr>
            </w:pPr>
            <w:r w:rsidRPr="00067CC3">
              <w:rPr>
                <w:rFonts w:ascii="Calibri" w:hAnsi="Calibri"/>
                <w:b/>
                <w:color w:val="000000"/>
                <w:szCs w:val="22"/>
              </w:rPr>
              <w:t xml:space="preserve">United Way funds will be used for: </w:t>
            </w:r>
          </w:p>
        </w:tc>
      </w:tr>
      <w:tr w:rsidR="00762935" w:rsidRPr="00067CC3" w14:paraId="369361C1" w14:textId="77777777">
        <w:tblPrEx>
          <w:tblCellMar>
            <w:top w:w="0" w:type="dxa"/>
            <w:bottom w:w="0" w:type="dxa"/>
          </w:tblCellMar>
        </w:tblPrEx>
        <w:trPr>
          <w:trHeight w:val="369"/>
        </w:trPr>
        <w:tc>
          <w:tcPr>
            <w:tcW w:w="416" w:type="dxa"/>
            <w:tcBorders>
              <w:top w:val="nil"/>
              <w:left w:val="nil"/>
              <w:bottom w:val="nil"/>
            </w:tcBorders>
          </w:tcPr>
          <w:p w14:paraId="7FA4B3DA" w14:textId="77777777" w:rsidR="00762935" w:rsidRPr="00067CC3" w:rsidRDefault="00762935">
            <w:pPr>
              <w:spacing w:before="120"/>
              <w:jc w:val="right"/>
              <w:rPr>
                <w:rFonts w:ascii="Calibri" w:hAnsi="Calibri"/>
                <w:color w:val="000000"/>
                <w:szCs w:val="22"/>
              </w:rPr>
            </w:pPr>
          </w:p>
        </w:tc>
        <w:tc>
          <w:tcPr>
            <w:tcW w:w="1067" w:type="dxa"/>
            <w:tcBorders>
              <w:top w:val="single" w:sz="4" w:space="0" w:color="auto"/>
            </w:tcBorders>
          </w:tcPr>
          <w:p w14:paraId="6C94B41E" w14:textId="77777777" w:rsidR="00762935" w:rsidRPr="00067CC3" w:rsidRDefault="00762935">
            <w:pPr>
              <w:spacing w:before="120"/>
              <w:jc w:val="right"/>
              <w:rPr>
                <w:rFonts w:ascii="Calibri" w:hAnsi="Calibri"/>
                <w:color w:val="000000"/>
                <w:szCs w:val="22"/>
              </w:rPr>
            </w:pPr>
            <w:r w:rsidRPr="00067CC3">
              <w:rPr>
                <w:rFonts w:ascii="Calibri" w:hAnsi="Calibri"/>
                <w:color w:val="000000"/>
                <w:szCs w:val="22"/>
              </w:rPr>
              <w:t>%</w:t>
            </w:r>
          </w:p>
        </w:tc>
        <w:tc>
          <w:tcPr>
            <w:tcW w:w="2988" w:type="dxa"/>
            <w:tcBorders>
              <w:top w:val="nil"/>
              <w:bottom w:val="nil"/>
              <w:right w:val="nil"/>
            </w:tcBorders>
          </w:tcPr>
          <w:p w14:paraId="1FCEE1E7" w14:textId="77777777" w:rsidR="00762935" w:rsidRPr="00067CC3" w:rsidRDefault="00762935">
            <w:pPr>
              <w:spacing w:before="120"/>
              <w:rPr>
                <w:rFonts w:ascii="Calibri" w:hAnsi="Calibri"/>
                <w:color w:val="000000"/>
                <w:szCs w:val="22"/>
              </w:rPr>
            </w:pPr>
            <w:r w:rsidRPr="00067CC3">
              <w:rPr>
                <w:rFonts w:ascii="Calibri" w:hAnsi="Calibri"/>
                <w:color w:val="000000"/>
                <w:szCs w:val="22"/>
              </w:rPr>
              <w:t>General Operating Support</w:t>
            </w:r>
          </w:p>
        </w:tc>
        <w:tc>
          <w:tcPr>
            <w:tcW w:w="1067" w:type="dxa"/>
            <w:tcBorders>
              <w:top w:val="single" w:sz="4" w:space="0" w:color="auto"/>
            </w:tcBorders>
          </w:tcPr>
          <w:p w14:paraId="5EBD3042" w14:textId="77777777" w:rsidR="00762935" w:rsidRPr="00067CC3" w:rsidRDefault="00762935">
            <w:pPr>
              <w:spacing w:before="120"/>
              <w:jc w:val="right"/>
              <w:rPr>
                <w:rFonts w:ascii="Calibri" w:hAnsi="Calibri"/>
                <w:color w:val="000000"/>
                <w:szCs w:val="22"/>
              </w:rPr>
            </w:pPr>
            <w:r w:rsidRPr="00067CC3">
              <w:rPr>
                <w:rFonts w:ascii="Calibri" w:hAnsi="Calibri"/>
                <w:color w:val="000000"/>
                <w:szCs w:val="22"/>
              </w:rPr>
              <w:t>%</w:t>
            </w:r>
          </w:p>
        </w:tc>
        <w:tc>
          <w:tcPr>
            <w:tcW w:w="3930" w:type="dxa"/>
            <w:tcBorders>
              <w:top w:val="nil"/>
              <w:bottom w:val="nil"/>
              <w:right w:val="nil"/>
            </w:tcBorders>
          </w:tcPr>
          <w:p w14:paraId="1AF14FE9" w14:textId="77777777" w:rsidR="00762935" w:rsidRPr="00067CC3" w:rsidRDefault="00762935">
            <w:pPr>
              <w:spacing w:before="120"/>
              <w:rPr>
                <w:rFonts w:ascii="Calibri" w:hAnsi="Calibri"/>
                <w:color w:val="000000"/>
                <w:szCs w:val="22"/>
              </w:rPr>
            </w:pPr>
            <w:r w:rsidRPr="00067CC3">
              <w:rPr>
                <w:rFonts w:ascii="Calibri" w:hAnsi="Calibri"/>
                <w:color w:val="000000"/>
                <w:szCs w:val="22"/>
              </w:rPr>
              <w:t>Emergency Programs</w:t>
            </w:r>
          </w:p>
        </w:tc>
      </w:tr>
      <w:tr w:rsidR="00762935" w:rsidRPr="00067CC3" w14:paraId="4738C690" w14:textId="77777777">
        <w:tblPrEx>
          <w:tblCellMar>
            <w:top w:w="0" w:type="dxa"/>
            <w:bottom w:w="0" w:type="dxa"/>
          </w:tblCellMar>
        </w:tblPrEx>
        <w:trPr>
          <w:trHeight w:val="369"/>
        </w:trPr>
        <w:tc>
          <w:tcPr>
            <w:tcW w:w="416" w:type="dxa"/>
            <w:tcBorders>
              <w:top w:val="nil"/>
              <w:left w:val="nil"/>
              <w:bottom w:val="nil"/>
            </w:tcBorders>
          </w:tcPr>
          <w:p w14:paraId="4F1A0739" w14:textId="77777777" w:rsidR="00762935" w:rsidRPr="00067CC3" w:rsidRDefault="00762935">
            <w:pPr>
              <w:spacing w:before="120"/>
              <w:jc w:val="right"/>
              <w:rPr>
                <w:rFonts w:ascii="Calibri" w:hAnsi="Calibri"/>
                <w:color w:val="000000"/>
                <w:szCs w:val="22"/>
              </w:rPr>
            </w:pPr>
          </w:p>
        </w:tc>
        <w:tc>
          <w:tcPr>
            <w:tcW w:w="1067" w:type="dxa"/>
          </w:tcPr>
          <w:p w14:paraId="3493F4F1" w14:textId="77777777" w:rsidR="00762935" w:rsidRPr="00067CC3" w:rsidRDefault="00762935">
            <w:pPr>
              <w:spacing w:before="120"/>
              <w:jc w:val="right"/>
              <w:rPr>
                <w:rFonts w:ascii="Calibri" w:hAnsi="Calibri"/>
                <w:color w:val="000000"/>
                <w:szCs w:val="22"/>
              </w:rPr>
            </w:pPr>
            <w:r w:rsidRPr="00067CC3">
              <w:rPr>
                <w:rFonts w:ascii="Calibri" w:hAnsi="Calibri"/>
                <w:color w:val="000000"/>
                <w:szCs w:val="22"/>
              </w:rPr>
              <w:t>%</w:t>
            </w:r>
          </w:p>
        </w:tc>
        <w:tc>
          <w:tcPr>
            <w:tcW w:w="2988" w:type="dxa"/>
            <w:tcBorders>
              <w:top w:val="nil"/>
              <w:bottom w:val="nil"/>
              <w:right w:val="nil"/>
            </w:tcBorders>
          </w:tcPr>
          <w:p w14:paraId="2B289639" w14:textId="77777777" w:rsidR="00762935" w:rsidRPr="00067CC3" w:rsidRDefault="00762935">
            <w:pPr>
              <w:spacing w:before="120"/>
              <w:rPr>
                <w:rFonts w:ascii="Calibri" w:hAnsi="Calibri"/>
                <w:color w:val="000000"/>
                <w:szCs w:val="22"/>
              </w:rPr>
            </w:pPr>
            <w:r w:rsidRPr="00067CC3">
              <w:rPr>
                <w:rFonts w:ascii="Calibri" w:hAnsi="Calibri"/>
                <w:color w:val="000000"/>
                <w:szCs w:val="22"/>
              </w:rPr>
              <w:t>Family Programs</w:t>
            </w:r>
          </w:p>
        </w:tc>
        <w:tc>
          <w:tcPr>
            <w:tcW w:w="1067" w:type="dxa"/>
          </w:tcPr>
          <w:p w14:paraId="4F17C5EC" w14:textId="77777777" w:rsidR="00762935" w:rsidRPr="00067CC3" w:rsidRDefault="00762935">
            <w:pPr>
              <w:spacing w:before="120"/>
              <w:jc w:val="right"/>
              <w:rPr>
                <w:rFonts w:ascii="Calibri" w:hAnsi="Calibri"/>
                <w:color w:val="000000"/>
                <w:szCs w:val="22"/>
              </w:rPr>
            </w:pPr>
            <w:r w:rsidRPr="00067CC3">
              <w:rPr>
                <w:rFonts w:ascii="Calibri" w:hAnsi="Calibri"/>
                <w:color w:val="000000"/>
                <w:szCs w:val="22"/>
              </w:rPr>
              <w:t>%</w:t>
            </w:r>
          </w:p>
        </w:tc>
        <w:tc>
          <w:tcPr>
            <w:tcW w:w="3930" w:type="dxa"/>
            <w:tcBorders>
              <w:top w:val="nil"/>
              <w:bottom w:val="nil"/>
              <w:right w:val="nil"/>
            </w:tcBorders>
          </w:tcPr>
          <w:p w14:paraId="5E10D7EF" w14:textId="77777777" w:rsidR="00762935" w:rsidRPr="00067CC3" w:rsidRDefault="00762935">
            <w:pPr>
              <w:spacing w:before="120"/>
              <w:rPr>
                <w:rFonts w:ascii="Calibri" w:hAnsi="Calibri"/>
                <w:color w:val="000000"/>
                <w:szCs w:val="22"/>
              </w:rPr>
            </w:pPr>
            <w:r w:rsidRPr="00067CC3">
              <w:rPr>
                <w:rFonts w:ascii="Calibri" w:hAnsi="Calibri"/>
                <w:color w:val="000000"/>
                <w:szCs w:val="22"/>
              </w:rPr>
              <w:t>Health Programs</w:t>
            </w:r>
          </w:p>
        </w:tc>
      </w:tr>
      <w:tr w:rsidR="00762935" w:rsidRPr="00067CC3" w14:paraId="2F4377B4" w14:textId="77777777">
        <w:tblPrEx>
          <w:tblCellMar>
            <w:top w:w="0" w:type="dxa"/>
            <w:bottom w:w="0" w:type="dxa"/>
          </w:tblCellMar>
        </w:tblPrEx>
        <w:trPr>
          <w:trHeight w:val="389"/>
        </w:trPr>
        <w:tc>
          <w:tcPr>
            <w:tcW w:w="416" w:type="dxa"/>
            <w:tcBorders>
              <w:top w:val="nil"/>
              <w:left w:val="nil"/>
              <w:bottom w:val="nil"/>
            </w:tcBorders>
          </w:tcPr>
          <w:p w14:paraId="68265AE0" w14:textId="77777777" w:rsidR="00762935" w:rsidRPr="00067CC3" w:rsidRDefault="00762935">
            <w:pPr>
              <w:spacing w:before="120"/>
              <w:jc w:val="right"/>
              <w:rPr>
                <w:rFonts w:ascii="Calibri" w:hAnsi="Calibri"/>
                <w:color w:val="000000"/>
                <w:szCs w:val="22"/>
              </w:rPr>
            </w:pPr>
          </w:p>
        </w:tc>
        <w:tc>
          <w:tcPr>
            <w:tcW w:w="1067" w:type="dxa"/>
          </w:tcPr>
          <w:p w14:paraId="2279380A" w14:textId="77777777" w:rsidR="00762935" w:rsidRPr="00067CC3" w:rsidRDefault="00762935">
            <w:pPr>
              <w:spacing w:before="120"/>
              <w:jc w:val="right"/>
              <w:rPr>
                <w:rFonts w:ascii="Calibri" w:hAnsi="Calibri"/>
                <w:color w:val="000000"/>
                <w:szCs w:val="22"/>
              </w:rPr>
            </w:pPr>
            <w:r w:rsidRPr="00067CC3">
              <w:rPr>
                <w:rFonts w:ascii="Calibri" w:hAnsi="Calibri"/>
                <w:color w:val="000000"/>
                <w:szCs w:val="22"/>
              </w:rPr>
              <w:t>%</w:t>
            </w:r>
          </w:p>
        </w:tc>
        <w:tc>
          <w:tcPr>
            <w:tcW w:w="2988" w:type="dxa"/>
            <w:tcBorders>
              <w:top w:val="nil"/>
              <w:bottom w:val="nil"/>
              <w:right w:val="nil"/>
            </w:tcBorders>
          </w:tcPr>
          <w:p w14:paraId="1F67AA5B" w14:textId="77777777" w:rsidR="00762935" w:rsidRPr="00067CC3" w:rsidRDefault="00762935">
            <w:pPr>
              <w:spacing w:before="120"/>
              <w:rPr>
                <w:rFonts w:ascii="Calibri" w:hAnsi="Calibri"/>
                <w:color w:val="000000"/>
                <w:szCs w:val="22"/>
              </w:rPr>
            </w:pPr>
            <w:r w:rsidRPr="00067CC3">
              <w:rPr>
                <w:rFonts w:ascii="Calibri" w:hAnsi="Calibri"/>
                <w:color w:val="000000"/>
                <w:szCs w:val="22"/>
              </w:rPr>
              <w:t>Youth Programs</w:t>
            </w:r>
          </w:p>
        </w:tc>
        <w:tc>
          <w:tcPr>
            <w:tcW w:w="1067" w:type="dxa"/>
          </w:tcPr>
          <w:p w14:paraId="66FF2CEA" w14:textId="77777777" w:rsidR="00762935" w:rsidRPr="00067CC3" w:rsidRDefault="00762935">
            <w:pPr>
              <w:spacing w:before="120"/>
              <w:jc w:val="right"/>
              <w:rPr>
                <w:rFonts w:ascii="Calibri" w:hAnsi="Calibri"/>
                <w:color w:val="000000"/>
                <w:szCs w:val="22"/>
              </w:rPr>
            </w:pPr>
            <w:r w:rsidRPr="00067CC3">
              <w:rPr>
                <w:rFonts w:ascii="Calibri" w:hAnsi="Calibri"/>
                <w:color w:val="000000"/>
                <w:szCs w:val="22"/>
              </w:rPr>
              <w:t>%</w:t>
            </w:r>
          </w:p>
        </w:tc>
        <w:tc>
          <w:tcPr>
            <w:tcW w:w="3930" w:type="dxa"/>
            <w:tcBorders>
              <w:top w:val="nil"/>
              <w:bottom w:val="nil"/>
              <w:right w:val="nil"/>
            </w:tcBorders>
          </w:tcPr>
          <w:p w14:paraId="666AEE43" w14:textId="77777777" w:rsidR="00762935" w:rsidRPr="00067CC3" w:rsidRDefault="00762935">
            <w:pPr>
              <w:spacing w:before="120"/>
              <w:rPr>
                <w:rFonts w:ascii="Calibri" w:hAnsi="Calibri"/>
                <w:color w:val="000000"/>
                <w:szCs w:val="22"/>
              </w:rPr>
            </w:pPr>
            <w:r w:rsidRPr="00067CC3">
              <w:rPr>
                <w:rFonts w:ascii="Calibri" w:hAnsi="Calibri"/>
                <w:color w:val="000000"/>
                <w:szCs w:val="22"/>
              </w:rPr>
              <w:t>Elderly Programs</w:t>
            </w:r>
          </w:p>
        </w:tc>
      </w:tr>
    </w:tbl>
    <w:p w14:paraId="4A53F56E" w14:textId="77777777" w:rsidR="00762935" w:rsidRPr="00067CC3" w:rsidRDefault="00762935">
      <w:pPr>
        <w:pStyle w:val="Header"/>
        <w:tabs>
          <w:tab w:val="clear" w:pos="4320"/>
          <w:tab w:val="clear" w:pos="8640"/>
        </w:tabs>
        <w:spacing w:before="120"/>
        <w:rPr>
          <w:rFonts w:ascii="Calibri" w:hAnsi="Calibri"/>
          <w:color w:val="000000"/>
          <w:szCs w:val="22"/>
        </w:rPr>
      </w:pPr>
    </w:p>
    <w:p w14:paraId="11FB49EA" w14:textId="77777777" w:rsidR="00762935" w:rsidRPr="00067CC3" w:rsidRDefault="00762935">
      <w:pPr>
        <w:rPr>
          <w:rFonts w:ascii="Calibri" w:hAnsi="Calibri"/>
          <w:color w:val="000000"/>
          <w:szCs w:val="22"/>
        </w:rPr>
      </w:pPr>
      <w:r w:rsidRPr="00067CC3">
        <w:rPr>
          <w:rFonts w:ascii="Calibri" w:hAnsi="Calibri"/>
          <w:color w:val="000000"/>
          <w:szCs w:val="22"/>
        </w:rPr>
        <w:t>The undersigned officers certify that the Board of Directors of the above organization has</w:t>
      </w:r>
      <w:r w:rsidR="00D0773F" w:rsidRPr="00067CC3">
        <w:rPr>
          <w:rFonts w:ascii="Calibri" w:hAnsi="Calibri"/>
          <w:color w:val="000000"/>
          <w:szCs w:val="22"/>
        </w:rPr>
        <w:t xml:space="preserve"> approved this </w:t>
      </w:r>
      <w:r w:rsidRPr="00067CC3">
        <w:rPr>
          <w:rFonts w:ascii="Calibri" w:hAnsi="Calibri"/>
          <w:color w:val="000000"/>
          <w:szCs w:val="22"/>
        </w:rPr>
        <w:t xml:space="preserve">application at </w:t>
      </w:r>
      <w:r w:rsidR="00D0773F" w:rsidRPr="00067CC3">
        <w:rPr>
          <w:rFonts w:ascii="Calibri" w:hAnsi="Calibri"/>
          <w:color w:val="000000"/>
          <w:szCs w:val="22"/>
        </w:rPr>
        <w:t xml:space="preserve">a </w:t>
      </w:r>
      <w:r w:rsidRPr="00067CC3">
        <w:rPr>
          <w:rFonts w:ascii="Calibri" w:hAnsi="Calibri"/>
          <w:color w:val="000000"/>
          <w:szCs w:val="22"/>
        </w:rPr>
        <w:t xml:space="preserve">meeting </w:t>
      </w:r>
      <w:r w:rsidR="00D0773F" w:rsidRPr="00067CC3">
        <w:rPr>
          <w:rFonts w:ascii="Calibri" w:hAnsi="Calibri"/>
          <w:color w:val="000000"/>
          <w:szCs w:val="22"/>
        </w:rPr>
        <w:t xml:space="preserve">held </w:t>
      </w:r>
      <w:r w:rsidRPr="00067CC3">
        <w:rPr>
          <w:rFonts w:ascii="Calibri" w:hAnsi="Calibri"/>
          <w:color w:val="000000"/>
          <w:szCs w:val="22"/>
        </w:rPr>
        <w:t>on _____________________________, 20</w:t>
      </w:r>
      <w:r w:rsidR="008B71B6">
        <w:rPr>
          <w:rFonts w:ascii="Calibri" w:hAnsi="Calibri"/>
          <w:color w:val="000000"/>
          <w:szCs w:val="22"/>
        </w:rPr>
        <w:t>2</w:t>
      </w:r>
      <w:r w:rsidR="00A0308A">
        <w:rPr>
          <w:rFonts w:ascii="Calibri" w:hAnsi="Calibri"/>
          <w:color w:val="000000"/>
          <w:szCs w:val="22"/>
        </w:rPr>
        <w:t>2</w:t>
      </w:r>
      <w:r w:rsidRPr="00067CC3">
        <w:rPr>
          <w:rFonts w:ascii="Calibri" w:hAnsi="Calibri"/>
          <w:color w:val="000000"/>
          <w:szCs w:val="22"/>
        </w:rPr>
        <w:t>.</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4194"/>
        <w:gridCol w:w="522"/>
        <w:gridCol w:w="4752"/>
      </w:tblGrid>
      <w:tr w:rsidR="00762935" w:rsidRPr="00067CC3" w14:paraId="7284D376" w14:textId="77777777">
        <w:tblPrEx>
          <w:tblCellMar>
            <w:top w:w="0" w:type="dxa"/>
            <w:bottom w:w="0" w:type="dxa"/>
          </w:tblCellMar>
        </w:tblPrEx>
        <w:trPr>
          <w:trHeight w:val="418"/>
        </w:trPr>
        <w:tc>
          <w:tcPr>
            <w:tcW w:w="4194" w:type="dxa"/>
            <w:tcBorders>
              <w:top w:val="nil"/>
              <w:bottom w:val="single" w:sz="4" w:space="0" w:color="auto"/>
            </w:tcBorders>
          </w:tcPr>
          <w:p w14:paraId="704F5E63" w14:textId="77777777" w:rsidR="00762935" w:rsidRPr="00067CC3" w:rsidRDefault="00762935">
            <w:pPr>
              <w:spacing w:before="120"/>
              <w:rPr>
                <w:rFonts w:ascii="Calibri" w:hAnsi="Calibri"/>
                <w:color w:val="000000"/>
                <w:szCs w:val="22"/>
              </w:rPr>
            </w:pPr>
          </w:p>
        </w:tc>
        <w:tc>
          <w:tcPr>
            <w:tcW w:w="522" w:type="dxa"/>
            <w:tcBorders>
              <w:top w:val="nil"/>
              <w:bottom w:val="nil"/>
            </w:tcBorders>
          </w:tcPr>
          <w:p w14:paraId="2FE4E7A3" w14:textId="77777777" w:rsidR="00762935" w:rsidRPr="00067CC3" w:rsidRDefault="00762935">
            <w:pPr>
              <w:spacing w:before="120"/>
              <w:rPr>
                <w:rFonts w:ascii="Calibri" w:hAnsi="Calibri"/>
                <w:color w:val="000000"/>
                <w:szCs w:val="22"/>
              </w:rPr>
            </w:pPr>
          </w:p>
        </w:tc>
        <w:tc>
          <w:tcPr>
            <w:tcW w:w="4752" w:type="dxa"/>
            <w:tcBorders>
              <w:top w:val="nil"/>
              <w:bottom w:val="single" w:sz="4" w:space="0" w:color="auto"/>
            </w:tcBorders>
          </w:tcPr>
          <w:p w14:paraId="7B9732CD" w14:textId="77777777" w:rsidR="00762935" w:rsidRPr="00067CC3" w:rsidRDefault="00762935">
            <w:pPr>
              <w:spacing w:before="120"/>
              <w:rPr>
                <w:rFonts w:ascii="Calibri" w:hAnsi="Calibri"/>
                <w:color w:val="000000"/>
                <w:szCs w:val="22"/>
              </w:rPr>
            </w:pPr>
          </w:p>
        </w:tc>
      </w:tr>
      <w:tr w:rsidR="00762935" w:rsidRPr="00067CC3" w14:paraId="26E37ACB" w14:textId="77777777">
        <w:tblPrEx>
          <w:tblCellMar>
            <w:top w:w="0" w:type="dxa"/>
            <w:bottom w:w="0" w:type="dxa"/>
          </w:tblCellMar>
        </w:tblPrEx>
        <w:trPr>
          <w:trHeight w:val="325"/>
        </w:trPr>
        <w:tc>
          <w:tcPr>
            <w:tcW w:w="4194" w:type="dxa"/>
            <w:tcBorders>
              <w:top w:val="single" w:sz="4" w:space="0" w:color="auto"/>
              <w:bottom w:val="nil"/>
            </w:tcBorders>
          </w:tcPr>
          <w:p w14:paraId="6CB152C5" w14:textId="77777777" w:rsidR="00762935" w:rsidRPr="00067CC3" w:rsidRDefault="00762935">
            <w:pPr>
              <w:spacing w:before="60"/>
              <w:rPr>
                <w:rFonts w:ascii="Calibri" w:hAnsi="Calibri"/>
                <w:color w:val="000000"/>
                <w:sz w:val="20"/>
                <w:szCs w:val="20"/>
              </w:rPr>
            </w:pPr>
            <w:r w:rsidRPr="00067CC3">
              <w:rPr>
                <w:rFonts w:ascii="Calibri" w:hAnsi="Calibri"/>
                <w:color w:val="000000"/>
                <w:sz w:val="20"/>
                <w:szCs w:val="20"/>
              </w:rPr>
              <w:t>Executive Director</w:t>
            </w:r>
          </w:p>
        </w:tc>
        <w:tc>
          <w:tcPr>
            <w:tcW w:w="522" w:type="dxa"/>
            <w:tcBorders>
              <w:top w:val="nil"/>
              <w:bottom w:val="nil"/>
            </w:tcBorders>
          </w:tcPr>
          <w:p w14:paraId="69C147F9" w14:textId="77777777" w:rsidR="00762935" w:rsidRPr="00067CC3" w:rsidRDefault="00762935">
            <w:pPr>
              <w:pStyle w:val="Header"/>
              <w:tabs>
                <w:tab w:val="clear" w:pos="4320"/>
                <w:tab w:val="clear" w:pos="8640"/>
              </w:tabs>
              <w:spacing w:before="60"/>
              <w:rPr>
                <w:rFonts w:ascii="Calibri" w:hAnsi="Calibri"/>
                <w:color w:val="000000"/>
                <w:sz w:val="20"/>
                <w:szCs w:val="20"/>
              </w:rPr>
            </w:pPr>
          </w:p>
        </w:tc>
        <w:tc>
          <w:tcPr>
            <w:tcW w:w="4752" w:type="dxa"/>
            <w:tcBorders>
              <w:top w:val="single" w:sz="4" w:space="0" w:color="auto"/>
              <w:bottom w:val="nil"/>
            </w:tcBorders>
          </w:tcPr>
          <w:p w14:paraId="36F317C4" w14:textId="77777777" w:rsidR="00762935" w:rsidRPr="00067CC3" w:rsidRDefault="00762935">
            <w:pPr>
              <w:spacing w:before="60"/>
              <w:rPr>
                <w:rFonts w:ascii="Calibri" w:hAnsi="Calibri"/>
                <w:color w:val="000000"/>
                <w:sz w:val="20"/>
                <w:szCs w:val="20"/>
              </w:rPr>
            </w:pPr>
            <w:r w:rsidRPr="00067CC3">
              <w:rPr>
                <w:rFonts w:ascii="Calibri" w:hAnsi="Calibri"/>
                <w:color w:val="000000"/>
                <w:sz w:val="20"/>
                <w:szCs w:val="20"/>
              </w:rPr>
              <w:t>Board President or Authorized Officer</w:t>
            </w:r>
          </w:p>
        </w:tc>
      </w:tr>
    </w:tbl>
    <w:p w14:paraId="7FEA873F" w14:textId="77777777" w:rsidR="00AE34A9" w:rsidRPr="00067CC3" w:rsidRDefault="00AE34A9">
      <w:pPr>
        <w:rPr>
          <w:rFonts w:ascii="Calibri" w:hAnsi="Calibri"/>
        </w:rPr>
      </w:pPr>
    </w:p>
    <w:p w14:paraId="6353835B" w14:textId="77777777" w:rsidR="00762935" w:rsidRDefault="00375B25">
      <w:r>
        <w:t xml:space="preserve">        </w:t>
      </w:r>
    </w:p>
    <w:p w14:paraId="15E3237C" w14:textId="77777777" w:rsidR="00AE34A9" w:rsidRPr="0039130E" w:rsidRDefault="00D0773F" w:rsidP="00AE34A9">
      <w:pPr>
        <w:numPr>
          <w:ilvl w:val="0"/>
          <w:numId w:val="1"/>
        </w:numPr>
        <w:tabs>
          <w:tab w:val="clear" w:pos="720"/>
          <w:tab w:val="num" w:pos="1080"/>
        </w:tabs>
        <w:ind w:left="1080"/>
        <w:rPr>
          <w:rFonts w:ascii="Calibri" w:hAnsi="Calibri"/>
          <w:b/>
        </w:rPr>
      </w:pPr>
      <w:r w:rsidRPr="0039130E">
        <w:rPr>
          <w:rFonts w:ascii="Calibri" w:hAnsi="Calibri"/>
          <w:b/>
        </w:rPr>
        <w:t>B</w:t>
      </w:r>
      <w:r w:rsidR="00762935" w:rsidRPr="0039130E">
        <w:rPr>
          <w:rFonts w:ascii="Calibri" w:hAnsi="Calibri"/>
          <w:b/>
        </w:rPr>
        <w:t>riefly describe how</w:t>
      </w:r>
      <w:r w:rsidR="0039130E" w:rsidRPr="0039130E">
        <w:rPr>
          <w:rFonts w:ascii="Calibri" w:hAnsi="Calibri"/>
          <w:b/>
        </w:rPr>
        <w:t xml:space="preserve"> </w:t>
      </w:r>
      <w:r w:rsidR="0039130E">
        <w:rPr>
          <w:rFonts w:ascii="Calibri" w:hAnsi="Calibri"/>
          <w:b/>
        </w:rPr>
        <w:t>United Way funds will be used</w:t>
      </w:r>
      <w:r w:rsidR="009F112D">
        <w:rPr>
          <w:rFonts w:ascii="Calibri" w:hAnsi="Calibri"/>
          <w:b/>
        </w:rPr>
        <w:t xml:space="preserve"> and the need</w:t>
      </w:r>
      <w:r w:rsidR="00585D74">
        <w:rPr>
          <w:rFonts w:ascii="Calibri" w:hAnsi="Calibri"/>
          <w:b/>
        </w:rPr>
        <w:t xml:space="preserve"> (program name, overview, target population and geographic area</w:t>
      </w:r>
      <w:r w:rsidR="00C016FF">
        <w:rPr>
          <w:rFonts w:ascii="Calibri" w:hAnsi="Calibri"/>
          <w:b/>
        </w:rPr>
        <w:t xml:space="preserve"> served</w:t>
      </w:r>
      <w:proofErr w:type="gramStart"/>
      <w:r w:rsidR="00585D74">
        <w:rPr>
          <w:rFonts w:ascii="Calibri" w:hAnsi="Calibri"/>
          <w:b/>
        </w:rPr>
        <w:t xml:space="preserve">) </w:t>
      </w:r>
      <w:r w:rsidR="0039130E">
        <w:rPr>
          <w:rFonts w:ascii="Calibri" w:hAnsi="Calibri"/>
          <w:b/>
        </w:rPr>
        <w:t>.</w:t>
      </w:r>
      <w:proofErr w:type="gramEnd"/>
      <w:r w:rsidR="00C016FF">
        <w:rPr>
          <w:rFonts w:ascii="Calibri" w:hAnsi="Calibri"/>
          <w:b/>
        </w:rPr>
        <w:t xml:space="preserve"> Reference the United Way Three Pillars of Health, Education and Financial Stability where applicable.</w:t>
      </w:r>
    </w:p>
    <w:p w14:paraId="45D51554" w14:textId="77777777" w:rsidR="00AE34A9" w:rsidRPr="00067CC3" w:rsidRDefault="00AE34A9" w:rsidP="00195863">
      <w:pPr>
        <w:ind w:left="360"/>
        <w:rPr>
          <w:rFonts w:ascii="Calibri" w:hAnsi="Calibri"/>
          <w:b/>
        </w:rPr>
      </w:pPr>
    </w:p>
    <w:p w14:paraId="1AA003B8" w14:textId="77777777" w:rsidR="00AE34A9" w:rsidRPr="00067CC3" w:rsidRDefault="00AE34A9" w:rsidP="00AE34A9">
      <w:pPr>
        <w:rPr>
          <w:rFonts w:ascii="Calibri" w:hAnsi="Calibri"/>
          <w:b/>
        </w:rPr>
      </w:pPr>
    </w:p>
    <w:p w14:paraId="07BB7946" w14:textId="77777777" w:rsidR="00AE34A9" w:rsidRPr="00067CC3" w:rsidRDefault="00AE34A9" w:rsidP="00AE34A9">
      <w:pPr>
        <w:rPr>
          <w:rFonts w:ascii="Calibri" w:hAnsi="Calibri"/>
          <w:b/>
        </w:rPr>
      </w:pPr>
    </w:p>
    <w:p w14:paraId="3E281439" w14:textId="77777777" w:rsidR="00AE34A9" w:rsidRPr="00067CC3" w:rsidRDefault="00AE34A9" w:rsidP="00AE34A9">
      <w:pPr>
        <w:rPr>
          <w:rFonts w:ascii="Calibri" w:hAnsi="Calibri"/>
          <w:b/>
        </w:rPr>
      </w:pPr>
    </w:p>
    <w:p w14:paraId="229CA57A" w14:textId="77777777" w:rsidR="00AE34A9" w:rsidRPr="00067CC3" w:rsidRDefault="00AE34A9" w:rsidP="00AE34A9">
      <w:pPr>
        <w:rPr>
          <w:rFonts w:ascii="Calibri" w:hAnsi="Calibri"/>
          <w:b/>
        </w:rPr>
      </w:pPr>
    </w:p>
    <w:p w14:paraId="6E84F9D5" w14:textId="77777777" w:rsidR="00AE34A9" w:rsidRDefault="00AE34A9" w:rsidP="00AE34A9">
      <w:pPr>
        <w:rPr>
          <w:rFonts w:ascii="Calibri" w:hAnsi="Calibri"/>
          <w:b/>
        </w:rPr>
      </w:pPr>
    </w:p>
    <w:p w14:paraId="7E714946" w14:textId="77777777" w:rsidR="00D05D39" w:rsidRPr="00067CC3" w:rsidRDefault="00D05D39" w:rsidP="00AE34A9">
      <w:pPr>
        <w:rPr>
          <w:rFonts w:ascii="Calibri" w:hAnsi="Calibri"/>
          <w:b/>
        </w:rPr>
      </w:pPr>
    </w:p>
    <w:p w14:paraId="5B150E05" w14:textId="77777777" w:rsidR="00B22CB4" w:rsidRPr="00067CC3" w:rsidRDefault="009F112D" w:rsidP="00B22CB4">
      <w:pPr>
        <w:numPr>
          <w:ilvl w:val="0"/>
          <w:numId w:val="7"/>
        </w:numPr>
        <w:rPr>
          <w:rFonts w:ascii="Calibri" w:hAnsi="Calibri"/>
          <w:b/>
        </w:rPr>
      </w:pPr>
      <w:r>
        <w:rPr>
          <w:rFonts w:ascii="Calibri" w:hAnsi="Calibri"/>
          <w:b/>
        </w:rPr>
        <w:lastRenderedPageBreak/>
        <w:t>How</w:t>
      </w:r>
      <w:r w:rsidR="00D05D39">
        <w:rPr>
          <w:rFonts w:ascii="Calibri" w:hAnsi="Calibri"/>
          <w:b/>
        </w:rPr>
        <w:t xml:space="preserve"> many</w:t>
      </w:r>
      <w:r w:rsidR="00154269">
        <w:rPr>
          <w:rFonts w:ascii="Calibri" w:hAnsi="Calibri"/>
          <w:b/>
        </w:rPr>
        <w:t>, undup</w:t>
      </w:r>
      <w:r w:rsidR="00585D74">
        <w:rPr>
          <w:rFonts w:ascii="Calibri" w:hAnsi="Calibri"/>
          <w:b/>
        </w:rPr>
        <w:t>licated,</w:t>
      </w:r>
      <w:r w:rsidR="00D05D39">
        <w:rPr>
          <w:rFonts w:ascii="Calibri" w:hAnsi="Calibri"/>
          <w:b/>
        </w:rPr>
        <w:t xml:space="preserve"> individuals will be served</w:t>
      </w:r>
      <w:r w:rsidR="009C5EE8">
        <w:rPr>
          <w:rFonts w:ascii="Calibri" w:hAnsi="Calibri"/>
          <w:b/>
        </w:rPr>
        <w:t>, per county,</w:t>
      </w:r>
      <w:r w:rsidR="00D05D39">
        <w:rPr>
          <w:rFonts w:ascii="Calibri" w:hAnsi="Calibri"/>
          <w:b/>
        </w:rPr>
        <w:t xml:space="preserve"> with United Way funds</w:t>
      </w:r>
      <w:r w:rsidR="00067CC3">
        <w:rPr>
          <w:rFonts w:ascii="Calibri" w:hAnsi="Calibri"/>
          <w:b/>
        </w:rPr>
        <w:t xml:space="preserve"> and tell us h</w:t>
      </w:r>
      <w:r w:rsidR="00D0773F" w:rsidRPr="00067CC3">
        <w:rPr>
          <w:rFonts w:ascii="Calibri" w:hAnsi="Calibri"/>
          <w:b/>
        </w:rPr>
        <w:t xml:space="preserve">ow your Board of Directors </w:t>
      </w:r>
      <w:r>
        <w:rPr>
          <w:rFonts w:ascii="Calibri" w:hAnsi="Calibri"/>
          <w:b/>
        </w:rPr>
        <w:t xml:space="preserve">measures </w:t>
      </w:r>
      <w:r w:rsidR="00D0773F" w:rsidRPr="00067CC3">
        <w:rPr>
          <w:rFonts w:ascii="Calibri" w:hAnsi="Calibri"/>
          <w:b/>
        </w:rPr>
        <w:t>the success of the program?</w:t>
      </w:r>
    </w:p>
    <w:p w14:paraId="51C7BEF1" w14:textId="77777777" w:rsidR="00D0773F" w:rsidRPr="00067CC3" w:rsidRDefault="00D0773F" w:rsidP="00D0773F">
      <w:pPr>
        <w:ind w:left="360"/>
        <w:rPr>
          <w:rFonts w:ascii="Calibri" w:hAnsi="Calibri"/>
          <w:b/>
        </w:rPr>
      </w:pPr>
    </w:p>
    <w:p w14:paraId="76F4F751" w14:textId="77777777" w:rsidR="00D0773F" w:rsidRPr="00067CC3" w:rsidRDefault="00D0773F" w:rsidP="00D0773F">
      <w:pPr>
        <w:ind w:left="360"/>
        <w:rPr>
          <w:rFonts w:ascii="Calibri" w:hAnsi="Calibri"/>
          <w:b/>
        </w:rPr>
      </w:pPr>
    </w:p>
    <w:p w14:paraId="2EC0E17A" w14:textId="77777777" w:rsidR="00D0773F" w:rsidRPr="00067CC3" w:rsidRDefault="00D0773F" w:rsidP="00D0773F">
      <w:pPr>
        <w:ind w:left="360"/>
        <w:rPr>
          <w:rFonts w:ascii="Calibri" w:hAnsi="Calibri"/>
          <w:b/>
        </w:rPr>
      </w:pPr>
    </w:p>
    <w:p w14:paraId="3896D352" w14:textId="77777777" w:rsidR="00D0773F" w:rsidRDefault="00D0773F" w:rsidP="00D0773F">
      <w:pPr>
        <w:ind w:left="360"/>
        <w:rPr>
          <w:rFonts w:ascii="Calibri" w:hAnsi="Calibri"/>
          <w:b/>
        </w:rPr>
      </w:pPr>
    </w:p>
    <w:p w14:paraId="0D35CE01" w14:textId="77777777" w:rsidR="00D05D39" w:rsidRPr="00067CC3" w:rsidRDefault="00D05D39" w:rsidP="00D0773F">
      <w:pPr>
        <w:ind w:left="360"/>
        <w:rPr>
          <w:rFonts w:ascii="Calibri" w:hAnsi="Calibri"/>
          <w:b/>
        </w:rPr>
      </w:pPr>
    </w:p>
    <w:p w14:paraId="642CAE57" w14:textId="77777777" w:rsidR="00D0773F" w:rsidRPr="00067CC3" w:rsidRDefault="00D0773F" w:rsidP="00D0773F">
      <w:pPr>
        <w:ind w:left="360"/>
        <w:rPr>
          <w:rFonts w:ascii="Calibri" w:hAnsi="Calibri"/>
          <w:b/>
        </w:rPr>
      </w:pPr>
    </w:p>
    <w:p w14:paraId="21291F5E" w14:textId="77777777" w:rsidR="00D0773F" w:rsidRPr="00067CC3" w:rsidRDefault="00D0773F" w:rsidP="00D0773F">
      <w:pPr>
        <w:ind w:left="360"/>
        <w:rPr>
          <w:rFonts w:ascii="Calibri" w:hAnsi="Calibri"/>
          <w:b/>
        </w:rPr>
      </w:pPr>
    </w:p>
    <w:p w14:paraId="41A511DF" w14:textId="77777777" w:rsidR="00D0773F" w:rsidRPr="00067CC3" w:rsidRDefault="00D0773F" w:rsidP="00D0773F">
      <w:pPr>
        <w:ind w:left="360"/>
        <w:rPr>
          <w:rFonts w:ascii="Calibri" w:hAnsi="Calibri"/>
          <w:b/>
        </w:rPr>
      </w:pPr>
    </w:p>
    <w:p w14:paraId="74AB5EBE" w14:textId="77777777" w:rsidR="009F112D" w:rsidRDefault="00B22CB4" w:rsidP="009F112D">
      <w:pPr>
        <w:numPr>
          <w:ilvl w:val="0"/>
          <w:numId w:val="7"/>
        </w:numPr>
        <w:rPr>
          <w:rFonts w:ascii="Calibri" w:hAnsi="Calibri"/>
          <w:b/>
        </w:rPr>
      </w:pPr>
      <w:r w:rsidRPr="00C016FF">
        <w:rPr>
          <w:rFonts w:ascii="Calibri" w:hAnsi="Calibri"/>
          <w:b/>
        </w:rPr>
        <w:t>Please describe your overall agency goals for</w:t>
      </w:r>
      <w:r w:rsidR="00D05D39" w:rsidRPr="00C016FF">
        <w:rPr>
          <w:rFonts w:ascii="Calibri" w:hAnsi="Calibri"/>
          <w:b/>
        </w:rPr>
        <w:t xml:space="preserve"> the program </w:t>
      </w:r>
      <w:r w:rsidR="00C016FF" w:rsidRPr="00C016FF">
        <w:rPr>
          <w:rFonts w:ascii="Calibri" w:hAnsi="Calibri"/>
          <w:b/>
        </w:rPr>
        <w:t xml:space="preserve">UW is </w:t>
      </w:r>
      <w:r w:rsidR="00D05D39" w:rsidRPr="00C016FF">
        <w:rPr>
          <w:rFonts w:ascii="Calibri" w:hAnsi="Calibri"/>
          <w:b/>
        </w:rPr>
        <w:t>being</w:t>
      </w:r>
      <w:r w:rsidR="00D57B4D" w:rsidRPr="00C016FF">
        <w:rPr>
          <w:rFonts w:ascii="Calibri" w:hAnsi="Calibri"/>
          <w:b/>
        </w:rPr>
        <w:t xml:space="preserve"> asked to fund</w:t>
      </w:r>
      <w:r w:rsidR="00585D74">
        <w:rPr>
          <w:rFonts w:ascii="Calibri" w:hAnsi="Calibri"/>
          <w:b/>
        </w:rPr>
        <w:t xml:space="preserve"> </w:t>
      </w:r>
      <w:r w:rsidR="00585D74" w:rsidRPr="00585D74">
        <w:rPr>
          <w:rFonts w:ascii="Calibri" w:hAnsi="Calibri"/>
          <w:b/>
        </w:rPr>
        <w:t>and</w:t>
      </w:r>
      <w:r w:rsidR="00585D74">
        <w:rPr>
          <w:rFonts w:ascii="Calibri" w:hAnsi="Calibri"/>
          <w:b/>
        </w:rPr>
        <w:t xml:space="preserve"> specifically how UW funding will be used.</w:t>
      </w:r>
    </w:p>
    <w:p w14:paraId="6D5E8AD8" w14:textId="77777777" w:rsidR="009F112D" w:rsidRDefault="009F112D" w:rsidP="009F112D">
      <w:pPr>
        <w:rPr>
          <w:rFonts w:ascii="Calibri" w:hAnsi="Calibri"/>
          <w:b/>
        </w:rPr>
      </w:pPr>
    </w:p>
    <w:p w14:paraId="5F0168FE" w14:textId="77777777" w:rsidR="009F112D" w:rsidRDefault="009F112D" w:rsidP="009F112D">
      <w:pPr>
        <w:rPr>
          <w:rFonts w:ascii="Calibri" w:hAnsi="Calibri"/>
          <w:b/>
        </w:rPr>
      </w:pPr>
    </w:p>
    <w:p w14:paraId="5425C119" w14:textId="77777777" w:rsidR="009F112D" w:rsidRDefault="009F112D" w:rsidP="009F112D">
      <w:pPr>
        <w:rPr>
          <w:rFonts w:ascii="Calibri" w:hAnsi="Calibri"/>
          <w:b/>
        </w:rPr>
      </w:pPr>
    </w:p>
    <w:p w14:paraId="476DBA57" w14:textId="77777777" w:rsidR="009F112D" w:rsidRDefault="009F112D" w:rsidP="009F112D">
      <w:pPr>
        <w:rPr>
          <w:rFonts w:ascii="Calibri" w:hAnsi="Calibri"/>
          <w:b/>
        </w:rPr>
      </w:pPr>
    </w:p>
    <w:p w14:paraId="579288C6" w14:textId="77777777" w:rsidR="009F112D" w:rsidRDefault="009F112D" w:rsidP="009F112D">
      <w:pPr>
        <w:rPr>
          <w:rFonts w:ascii="Calibri" w:hAnsi="Calibri"/>
          <w:b/>
        </w:rPr>
      </w:pPr>
    </w:p>
    <w:p w14:paraId="2B9606B9" w14:textId="77777777" w:rsidR="009F112D" w:rsidRDefault="009F112D" w:rsidP="009F112D">
      <w:pPr>
        <w:rPr>
          <w:rFonts w:ascii="Calibri" w:hAnsi="Calibri"/>
          <w:b/>
        </w:rPr>
      </w:pPr>
    </w:p>
    <w:p w14:paraId="358CA52C" w14:textId="77777777" w:rsidR="009F112D" w:rsidRDefault="009F112D" w:rsidP="009F112D">
      <w:pPr>
        <w:rPr>
          <w:rFonts w:ascii="Calibri" w:hAnsi="Calibri"/>
          <w:b/>
        </w:rPr>
      </w:pPr>
    </w:p>
    <w:p w14:paraId="6FA96B23" w14:textId="77777777" w:rsidR="009F112D" w:rsidRDefault="009F112D" w:rsidP="009F112D">
      <w:pPr>
        <w:rPr>
          <w:rFonts w:ascii="Calibri" w:hAnsi="Calibri"/>
          <w:b/>
        </w:rPr>
      </w:pPr>
    </w:p>
    <w:p w14:paraId="51801BF8" w14:textId="77777777" w:rsidR="009F112D" w:rsidRDefault="009F112D" w:rsidP="009F112D">
      <w:pPr>
        <w:rPr>
          <w:rFonts w:ascii="Calibri" w:hAnsi="Calibri"/>
          <w:b/>
        </w:rPr>
      </w:pPr>
    </w:p>
    <w:p w14:paraId="3ABDD57B" w14:textId="77777777" w:rsidR="009F112D" w:rsidRDefault="009F112D" w:rsidP="009F112D">
      <w:pPr>
        <w:rPr>
          <w:rFonts w:ascii="Calibri" w:hAnsi="Calibri"/>
          <w:b/>
        </w:rPr>
      </w:pPr>
    </w:p>
    <w:p w14:paraId="1FB3A81A" w14:textId="77777777" w:rsidR="009F112D" w:rsidRDefault="009F112D" w:rsidP="009F112D">
      <w:pPr>
        <w:numPr>
          <w:ilvl w:val="0"/>
          <w:numId w:val="7"/>
        </w:numPr>
        <w:rPr>
          <w:rFonts w:ascii="Calibri" w:hAnsi="Calibri"/>
          <w:b/>
        </w:rPr>
      </w:pPr>
      <w:r>
        <w:rPr>
          <w:rFonts w:ascii="Calibri" w:hAnsi="Calibri"/>
          <w:b/>
        </w:rPr>
        <w:t>Has COVID-19 created extraordinary circumstances altering your operations or affecting the program you are requesting</w:t>
      </w:r>
      <w:r w:rsidR="002223DE">
        <w:rPr>
          <w:rFonts w:ascii="Calibri" w:hAnsi="Calibri"/>
          <w:b/>
        </w:rPr>
        <w:t xml:space="preserve"> funds for?</w:t>
      </w:r>
    </w:p>
    <w:p w14:paraId="4A44ADCF" w14:textId="77777777" w:rsidR="00154269" w:rsidRDefault="00154269" w:rsidP="00154269">
      <w:pPr>
        <w:rPr>
          <w:rFonts w:ascii="Calibri" w:hAnsi="Calibri"/>
          <w:b/>
        </w:rPr>
      </w:pPr>
    </w:p>
    <w:p w14:paraId="47CCB929" w14:textId="77777777" w:rsidR="00154269" w:rsidRDefault="00154269" w:rsidP="00154269">
      <w:pPr>
        <w:rPr>
          <w:rFonts w:ascii="Calibri" w:hAnsi="Calibri"/>
          <w:b/>
        </w:rPr>
      </w:pPr>
    </w:p>
    <w:p w14:paraId="13E8475E" w14:textId="77777777" w:rsidR="00154269" w:rsidRDefault="00154269" w:rsidP="00154269">
      <w:pPr>
        <w:rPr>
          <w:rFonts w:ascii="Calibri" w:hAnsi="Calibri"/>
          <w:b/>
        </w:rPr>
      </w:pPr>
    </w:p>
    <w:p w14:paraId="5106A316" w14:textId="77777777" w:rsidR="00585D74" w:rsidRDefault="00585D74" w:rsidP="00585D74">
      <w:pPr>
        <w:rPr>
          <w:rFonts w:ascii="Calibri" w:hAnsi="Calibri"/>
          <w:b/>
        </w:rPr>
      </w:pPr>
    </w:p>
    <w:p w14:paraId="06AB56D7" w14:textId="77777777" w:rsidR="00585D74" w:rsidRDefault="00585D74" w:rsidP="00585D74">
      <w:pPr>
        <w:rPr>
          <w:rFonts w:ascii="Calibri" w:hAnsi="Calibri"/>
          <w:b/>
        </w:rPr>
      </w:pPr>
    </w:p>
    <w:p w14:paraId="762F3365" w14:textId="77777777" w:rsidR="00585D74" w:rsidRDefault="00585D74" w:rsidP="00585D74">
      <w:pPr>
        <w:rPr>
          <w:rFonts w:ascii="Calibri" w:hAnsi="Calibri"/>
          <w:b/>
        </w:rPr>
      </w:pPr>
    </w:p>
    <w:p w14:paraId="0BD399DD" w14:textId="77777777" w:rsidR="00585D74" w:rsidRDefault="00585D74" w:rsidP="00585D74">
      <w:pPr>
        <w:rPr>
          <w:rFonts w:ascii="Calibri" w:hAnsi="Calibri"/>
          <w:b/>
        </w:rPr>
      </w:pPr>
    </w:p>
    <w:p w14:paraId="4FC2639D" w14:textId="77777777" w:rsidR="002223DE" w:rsidRDefault="00585D74" w:rsidP="009F112D">
      <w:pPr>
        <w:numPr>
          <w:ilvl w:val="0"/>
          <w:numId w:val="7"/>
        </w:numPr>
        <w:rPr>
          <w:rFonts w:ascii="Calibri" w:hAnsi="Calibri"/>
          <w:b/>
        </w:rPr>
      </w:pPr>
      <w:r>
        <w:rPr>
          <w:rFonts w:ascii="Calibri" w:hAnsi="Calibri"/>
          <w:b/>
        </w:rPr>
        <w:t>Please provide a success story</w:t>
      </w:r>
      <w:r w:rsidR="008348C9">
        <w:rPr>
          <w:rFonts w:ascii="Calibri" w:hAnsi="Calibri"/>
          <w:b/>
        </w:rPr>
        <w:t xml:space="preserve"> that we may use in promoting your work</w:t>
      </w:r>
      <w:r>
        <w:rPr>
          <w:rFonts w:ascii="Calibri" w:hAnsi="Calibri"/>
          <w:b/>
        </w:rPr>
        <w:t>. Detail specifics on how an individual or family has been helped. How has this program changed a client’s life? Please send a photo reflective of this success story. Do you have permission to use the real names/photos of this client?</w:t>
      </w:r>
    </w:p>
    <w:p w14:paraId="6F745DF1" w14:textId="77777777" w:rsidR="002223DE" w:rsidRDefault="002223DE" w:rsidP="002223DE">
      <w:pPr>
        <w:rPr>
          <w:rFonts w:ascii="Calibri" w:hAnsi="Calibri"/>
          <w:b/>
        </w:rPr>
      </w:pPr>
    </w:p>
    <w:p w14:paraId="5E44D392" w14:textId="77777777" w:rsidR="002223DE" w:rsidRDefault="002223DE" w:rsidP="002223DE">
      <w:pPr>
        <w:rPr>
          <w:rFonts w:ascii="Calibri" w:hAnsi="Calibri"/>
          <w:b/>
        </w:rPr>
      </w:pPr>
    </w:p>
    <w:p w14:paraId="11756CF8" w14:textId="77777777" w:rsidR="002223DE" w:rsidRDefault="002223DE" w:rsidP="002223DE">
      <w:pPr>
        <w:rPr>
          <w:rFonts w:ascii="Calibri" w:hAnsi="Calibri"/>
          <w:b/>
        </w:rPr>
      </w:pPr>
    </w:p>
    <w:p w14:paraId="60E23345" w14:textId="77777777" w:rsidR="00B30A41" w:rsidRDefault="00B30A41" w:rsidP="002223DE">
      <w:pPr>
        <w:rPr>
          <w:rFonts w:ascii="Calibri" w:hAnsi="Calibri"/>
          <w:b/>
        </w:rPr>
      </w:pPr>
    </w:p>
    <w:p w14:paraId="60D5BB5A" w14:textId="77777777" w:rsidR="00B30A41" w:rsidRDefault="00B30A41" w:rsidP="002223DE">
      <w:pPr>
        <w:rPr>
          <w:rFonts w:ascii="Calibri" w:hAnsi="Calibri"/>
          <w:b/>
        </w:rPr>
      </w:pPr>
    </w:p>
    <w:p w14:paraId="02814B02" w14:textId="77777777" w:rsidR="002223DE" w:rsidRDefault="002223DE" w:rsidP="002223DE">
      <w:pPr>
        <w:rPr>
          <w:rFonts w:ascii="Calibri" w:hAnsi="Calibri"/>
          <w:b/>
        </w:rPr>
      </w:pPr>
    </w:p>
    <w:p w14:paraId="35274100" w14:textId="77777777" w:rsidR="002223DE" w:rsidRPr="009F112D" w:rsidRDefault="002223DE" w:rsidP="009F112D">
      <w:pPr>
        <w:numPr>
          <w:ilvl w:val="0"/>
          <w:numId w:val="7"/>
        </w:numPr>
        <w:rPr>
          <w:rFonts w:ascii="Calibri" w:hAnsi="Calibri"/>
          <w:b/>
        </w:rPr>
      </w:pPr>
      <w:r>
        <w:rPr>
          <w:rFonts w:ascii="Calibri" w:hAnsi="Calibri"/>
          <w:b/>
        </w:rPr>
        <w:t>If you received funds last year, please share an impact story</w:t>
      </w:r>
      <w:r w:rsidR="00154269">
        <w:rPr>
          <w:rFonts w:ascii="Calibri" w:hAnsi="Calibri"/>
          <w:b/>
        </w:rPr>
        <w:t xml:space="preserve"> with funds provided</w:t>
      </w:r>
      <w:r>
        <w:rPr>
          <w:rFonts w:ascii="Calibri" w:hAnsi="Calibri"/>
          <w:b/>
        </w:rPr>
        <w:t>.</w:t>
      </w:r>
    </w:p>
    <w:p w14:paraId="3DF57C76" w14:textId="77777777" w:rsidR="00195863" w:rsidRDefault="00195863" w:rsidP="00195863">
      <w:pPr>
        <w:rPr>
          <w:rFonts w:ascii="Calibri" w:hAnsi="Calibri"/>
          <w:b/>
        </w:rPr>
      </w:pPr>
    </w:p>
    <w:p w14:paraId="0DB49516" w14:textId="77777777" w:rsidR="002223DE" w:rsidRDefault="002223DE" w:rsidP="00195863">
      <w:pPr>
        <w:rPr>
          <w:rFonts w:ascii="Calibri" w:hAnsi="Calibri"/>
          <w:b/>
        </w:rPr>
      </w:pPr>
    </w:p>
    <w:p w14:paraId="63C814C7" w14:textId="77777777" w:rsidR="002223DE" w:rsidRPr="00067CC3" w:rsidRDefault="002223DE" w:rsidP="00195863">
      <w:pPr>
        <w:rPr>
          <w:rFonts w:ascii="Calibri" w:hAnsi="Calibri"/>
          <w:b/>
        </w:rPr>
      </w:pPr>
    </w:p>
    <w:p w14:paraId="0DD20172" w14:textId="77777777" w:rsidR="00195863" w:rsidRPr="00067CC3" w:rsidRDefault="00195863" w:rsidP="00195863">
      <w:pPr>
        <w:rPr>
          <w:rFonts w:ascii="Calibri" w:hAnsi="Calibri"/>
          <w:b/>
        </w:rPr>
      </w:pPr>
    </w:p>
    <w:p w14:paraId="4C8E1C26" w14:textId="77777777" w:rsidR="00D72247" w:rsidRDefault="00D72247" w:rsidP="00195863">
      <w:pPr>
        <w:ind w:left="1080" w:hanging="720"/>
        <w:rPr>
          <w:rFonts w:ascii="Calibri" w:hAnsi="Calibri"/>
          <w:b/>
        </w:rPr>
      </w:pPr>
    </w:p>
    <w:p w14:paraId="02DABE51" w14:textId="77777777" w:rsidR="00D72247" w:rsidRDefault="00D72247" w:rsidP="00195863">
      <w:pPr>
        <w:ind w:left="1080" w:hanging="720"/>
        <w:rPr>
          <w:rFonts w:ascii="Calibri" w:hAnsi="Calibri"/>
          <w:b/>
        </w:rPr>
      </w:pPr>
    </w:p>
    <w:p w14:paraId="1CC3DB1B" w14:textId="77777777" w:rsidR="00C57AB7" w:rsidRDefault="00C57AB7" w:rsidP="00195863">
      <w:pPr>
        <w:ind w:left="1080" w:hanging="720"/>
        <w:rPr>
          <w:rFonts w:ascii="Calibri" w:hAnsi="Calibri"/>
          <w:b/>
        </w:rPr>
      </w:pPr>
    </w:p>
    <w:p w14:paraId="20B95EB3" w14:textId="77777777" w:rsidR="00C57AB7" w:rsidRDefault="00C57AB7" w:rsidP="00195863">
      <w:pPr>
        <w:ind w:left="1080" w:hanging="720"/>
        <w:rPr>
          <w:rFonts w:ascii="Calibri" w:hAnsi="Calibri"/>
          <w:b/>
        </w:rPr>
      </w:pPr>
    </w:p>
    <w:p w14:paraId="0272B2E0" w14:textId="77777777" w:rsidR="00C57AB7" w:rsidRDefault="00C57AB7" w:rsidP="00195863">
      <w:pPr>
        <w:ind w:left="1080" w:hanging="720"/>
        <w:rPr>
          <w:rFonts w:ascii="Calibri" w:hAnsi="Calibri"/>
          <w:b/>
        </w:rPr>
      </w:pPr>
    </w:p>
    <w:p w14:paraId="0544F78C" w14:textId="77777777" w:rsidR="00755DD0" w:rsidRPr="003D29F3" w:rsidRDefault="00755DD0" w:rsidP="00195863">
      <w:pPr>
        <w:ind w:left="1080" w:hanging="720"/>
        <w:rPr>
          <w:rFonts w:ascii="Calibri" w:hAnsi="Calibri"/>
          <w:b/>
        </w:rPr>
      </w:pPr>
      <w:proofErr w:type="gramStart"/>
      <w:r w:rsidRPr="003D29F3">
        <w:rPr>
          <w:rFonts w:ascii="Calibri" w:hAnsi="Calibri"/>
          <w:b/>
        </w:rPr>
        <w:t>X.</w:t>
      </w:r>
      <w:proofErr w:type="gramEnd"/>
      <w:r w:rsidRPr="003D29F3">
        <w:rPr>
          <w:rFonts w:ascii="Calibri" w:hAnsi="Calibri"/>
          <w:b/>
        </w:rPr>
        <w:t xml:space="preserve"> </w:t>
      </w:r>
      <w:r w:rsidRPr="003D29F3">
        <w:rPr>
          <w:rFonts w:ascii="Calibri" w:hAnsi="Calibri"/>
        </w:rPr>
        <w:tab/>
      </w:r>
      <w:r w:rsidRPr="003D29F3">
        <w:rPr>
          <w:rFonts w:ascii="Calibri" w:hAnsi="Calibri"/>
          <w:b/>
        </w:rPr>
        <w:t>Please list any fundraising activities and dates (if k</w:t>
      </w:r>
      <w:r w:rsidR="00025BFC">
        <w:rPr>
          <w:rFonts w:ascii="Calibri" w:hAnsi="Calibri"/>
          <w:b/>
        </w:rPr>
        <w:t>nown) scheduled</w:t>
      </w:r>
      <w:r w:rsidR="001C50AA">
        <w:rPr>
          <w:rFonts w:ascii="Calibri" w:hAnsi="Calibri"/>
          <w:b/>
        </w:rPr>
        <w:t xml:space="preserve"> for 2023</w:t>
      </w:r>
      <w:r w:rsidRPr="003D29F3">
        <w:rPr>
          <w:rFonts w:ascii="Calibri" w:hAnsi="Calibri"/>
          <w:b/>
        </w:rPr>
        <w:t>.</w:t>
      </w:r>
    </w:p>
    <w:p w14:paraId="41D963DE" w14:textId="77777777" w:rsidR="00DA74A6" w:rsidRPr="003D29F3" w:rsidRDefault="00DA74A6" w:rsidP="00755DD0">
      <w:pPr>
        <w:rPr>
          <w:rFonts w:ascii="Calibri" w:hAnsi="Calibri"/>
          <w:b/>
        </w:rPr>
      </w:pPr>
    </w:p>
    <w:p w14:paraId="4BD91A59" w14:textId="77777777" w:rsidR="00DA74A6" w:rsidRPr="003D29F3" w:rsidRDefault="00DA74A6" w:rsidP="00755DD0">
      <w:pPr>
        <w:rPr>
          <w:rFonts w:ascii="Calibri" w:hAnsi="Calibri"/>
          <w:b/>
        </w:rPr>
      </w:pPr>
    </w:p>
    <w:p w14:paraId="62D4A9A9" w14:textId="77777777" w:rsidR="00DA74A6" w:rsidRPr="003D29F3" w:rsidRDefault="00DA74A6" w:rsidP="00755DD0">
      <w:pPr>
        <w:rPr>
          <w:rFonts w:ascii="Calibri" w:hAnsi="Calibri"/>
          <w:b/>
        </w:rPr>
      </w:pPr>
    </w:p>
    <w:p w14:paraId="137DB6BA" w14:textId="77777777" w:rsidR="00DA74A6" w:rsidRPr="003D29F3" w:rsidRDefault="00DA74A6" w:rsidP="00755DD0">
      <w:pPr>
        <w:rPr>
          <w:rFonts w:ascii="Calibri" w:hAnsi="Calibri"/>
          <w:b/>
        </w:rPr>
      </w:pPr>
    </w:p>
    <w:p w14:paraId="58D7BA7C" w14:textId="77777777" w:rsidR="00DA74A6" w:rsidRPr="003D29F3" w:rsidRDefault="00DA74A6" w:rsidP="00755DD0">
      <w:pPr>
        <w:rPr>
          <w:rFonts w:ascii="Calibri" w:hAnsi="Calibri"/>
          <w:b/>
        </w:rPr>
      </w:pPr>
    </w:p>
    <w:p w14:paraId="671A1ABC" w14:textId="77777777" w:rsidR="00DA74A6" w:rsidRPr="003D29F3" w:rsidRDefault="00DA74A6" w:rsidP="00755DD0">
      <w:pPr>
        <w:rPr>
          <w:rFonts w:ascii="Calibri" w:hAnsi="Calibri"/>
          <w:b/>
        </w:rPr>
      </w:pPr>
    </w:p>
    <w:p w14:paraId="6F808984" w14:textId="77777777" w:rsidR="00DA74A6" w:rsidRPr="003D29F3" w:rsidRDefault="00DA74A6" w:rsidP="00755DD0">
      <w:pPr>
        <w:rPr>
          <w:rFonts w:ascii="Calibri" w:hAnsi="Calibri"/>
          <w:b/>
        </w:rPr>
      </w:pPr>
    </w:p>
    <w:p w14:paraId="31288A62" w14:textId="77777777" w:rsidR="00DA74A6" w:rsidRDefault="00DA74A6" w:rsidP="00755DD0">
      <w:pPr>
        <w:rPr>
          <w:rFonts w:ascii="Calibri" w:hAnsi="Calibri"/>
          <w:b/>
        </w:rPr>
      </w:pPr>
    </w:p>
    <w:p w14:paraId="7B51AE22" w14:textId="77777777" w:rsidR="00C57AB7" w:rsidRPr="003D29F3" w:rsidRDefault="00C57AB7" w:rsidP="00755DD0">
      <w:pPr>
        <w:rPr>
          <w:rFonts w:ascii="Calibri" w:hAnsi="Calibri"/>
          <w:b/>
        </w:rPr>
      </w:pPr>
    </w:p>
    <w:p w14:paraId="07925B12" w14:textId="77777777" w:rsidR="00DA74A6" w:rsidRDefault="00D05D39" w:rsidP="00067CC3">
      <w:pPr>
        <w:numPr>
          <w:ilvl w:val="0"/>
          <w:numId w:val="16"/>
        </w:numPr>
        <w:rPr>
          <w:rFonts w:ascii="Calibri" w:hAnsi="Calibri"/>
          <w:b/>
        </w:rPr>
      </w:pPr>
      <w:r>
        <w:rPr>
          <w:rFonts w:ascii="Calibri" w:hAnsi="Calibri"/>
          <w:b/>
        </w:rPr>
        <w:t>Will your agency/staff run a United Way campaign</w:t>
      </w:r>
      <w:r w:rsidR="008B71B6">
        <w:rPr>
          <w:rFonts w:ascii="Calibri" w:hAnsi="Calibri"/>
          <w:b/>
        </w:rPr>
        <w:t xml:space="preserve"> or fundraiser</w:t>
      </w:r>
      <w:r w:rsidR="001C50AA">
        <w:rPr>
          <w:rFonts w:ascii="Calibri" w:hAnsi="Calibri"/>
          <w:b/>
        </w:rPr>
        <w:t xml:space="preserve"> among your own employees, board members or contacts</w:t>
      </w:r>
      <w:r w:rsidR="00585D74">
        <w:rPr>
          <w:rFonts w:ascii="Calibri" w:hAnsi="Calibri"/>
          <w:b/>
        </w:rPr>
        <w:t>?</w:t>
      </w:r>
      <w:r w:rsidR="00067CC3" w:rsidRPr="003D29F3">
        <w:rPr>
          <w:rFonts w:ascii="Calibri" w:hAnsi="Calibri"/>
          <w:b/>
        </w:rPr>
        <w:t xml:space="preserve"> </w:t>
      </w:r>
      <w:r w:rsidR="009C5EE8">
        <w:rPr>
          <w:rFonts w:ascii="Calibri" w:hAnsi="Calibri"/>
          <w:b/>
        </w:rPr>
        <w:t>If not, why?</w:t>
      </w:r>
    </w:p>
    <w:p w14:paraId="14BC79D0" w14:textId="77777777" w:rsidR="009C5EE8" w:rsidRPr="003D29F3" w:rsidRDefault="009C5EE8" w:rsidP="009C5EE8">
      <w:pPr>
        <w:ind w:left="1080"/>
        <w:rPr>
          <w:rFonts w:ascii="Calibri" w:hAnsi="Calibri"/>
          <w:b/>
        </w:rPr>
      </w:pPr>
    </w:p>
    <w:p w14:paraId="1D99E3DA" w14:textId="77777777" w:rsidR="00067CC3" w:rsidRDefault="00067CC3" w:rsidP="00067CC3">
      <w:pPr>
        <w:rPr>
          <w:rFonts w:ascii="Calibri" w:hAnsi="Calibri"/>
          <w:b/>
        </w:rPr>
      </w:pPr>
    </w:p>
    <w:p w14:paraId="33C6DA05" w14:textId="77777777" w:rsidR="009C5EE8" w:rsidRPr="003D29F3" w:rsidRDefault="009C5EE8" w:rsidP="00067CC3">
      <w:pPr>
        <w:rPr>
          <w:rFonts w:ascii="Calibri" w:hAnsi="Calibri"/>
          <w:b/>
        </w:rPr>
      </w:pPr>
    </w:p>
    <w:p w14:paraId="6EA6B1A7" w14:textId="77777777" w:rsidR="00067CC3" w:rsidRPr="003D29F3" w:rsidRDefault="00067CC3" w:rsidP="00067CC3">
      <w:pPr>
        <w:rPr>
          <w:rFonts w:ascii="Calibri" w:hAnsi="Calibri"/>
          <w:b/>
        </w:rPr>
      </w:pPr>
    </w:p>
    <w:p w14:paraId="0BFA4A95" w14:textId="77777777" w:rsidR="00067CC3" w:rsidRPr="003D29F3" w:rsidRDefault="00067CC3" w:rsidP="00067CC3">
      <w:pPr>
        <w:rPr>
          <w:rFonts w:ascii="Calibri" w:hAnsi="Calibri"/>
          <w:b/>
        </w:rPr>
      </w:pPr>
    </w:p>
    <w:p w14:paraId="1C0BF3CC" w14:textId="77777777" w:rsidR="00067CC3" w:rsidRDefault="00067CC3" w:rsidP="00067CC3">
      <w:pPr>
        <w:rPr>
          <w:rFonts w:ascii="Calibri" w:hAnsi="Calibri"/>
          <w:b/>
        </w:rPr>
      </w:pPr>
    </w:p>
    <w:p w14:paraId="11949F65" w14:textId="77777777" w:rsidR="00C57AB7" w:rsidRDefault="00C57AB7" w:rsidP="00067CC3">
      <w:pPr>
        <w:rPr>
          <w:rFonts w:ascii="Calibri" w:hAnsi="Calibri"/>
          <w:b/>
        </w:rPr>
      </w:pPr>
    </w:p>
    <w:p w14:paraId="0DB3A7B5" w14:textId="77777777" w:rsidR="00C57AB7" w:rsidRPr="003D29F3" w:rsidRDefault="00C57AB7" w:rsidP="00067CC3">
      <w:pPr>
        <w:rPr>
          <w:rFonts w:ascii="Calibri" w:hAnsi="Calibri"/>
          <w:b/>
        </w:rPr>
      </w:pPr>
    </w:p>
    <w:p w14:paraId="40357F34" w14:textId="77777777" w:rsidR="00C57AB7" w:rsidRDefault="00C57AB7" w:rsidP="00771ABC">
      <w:pPr>
        <w:ind w:left="1080" w:hanging="720"/>
        <w:rPr>
          <w:rFonts w:ascii="Calibri" w:hAnsi="Calibri"/>
          <w:b/>
        </w:rPr>
      </w:pPr>
    </w:p>
    <w:p w14:paraId="5F5DCD6C" w14:textId="77777777" w:rsidR="00662E2F" w:rsidRDefault="00662E2F" w:rsidP="00771ABC">
      <w:pPr>
        <w:ind w:left="1080" w:hanging="720"/>
        <w:rPr>
          <w:b/>
        </w:rPr>
      </w:pPr>
      <w:r w:rsidRPr="003D29F3">
        <w:rPr>
          <w:rFonts w:ascii="Calibri" w:hAnsi="Calibri"/>
          <w:b/>
        </w:rPr>
        <w:t>X</w:t>
      </w:r>
      <w:r w:rsidR="003D29F3" w:rsidRPr="003D29F3">
        <w:rPr>
          <w:rFonts w:ascii="Calibri" w:hAnsi="Calibri"/>
          <w:b/>
        </w:rPr>
        <w:t>I</w:t>
      </w:r>
      <w:r w:rsidR="009C5EE8">
        <w:rPr>
          <w:rFonts w:ascii="Calibri" w:hAnsi="Calibri"/>
          <w:b/>
        </w:rPr>
        <w:t>I</w:t>
      </w:r>
      <w:r w:rsidRPr="003D29F3">
        <w:rPr>
          <w:rFonts w:ascii="Calibri" w:hAnsi="Calibri"/>
          <w:b/>
        </w:rPr>
        <w:t>.</w:t>
      </w:r>
      <w:r>
        <w:rPr>
          <w:b/>
        </w:rPr>
        <w:t xml:space="preserve"> </w:t>
      </w:r>
      <w:r w:rsidR="00771ABC">
        <w:rPr>
          <w:b/>
        </w:rPr>
        <w:tab/>
      </w:r>
      <w:r w:rsidR="00D57B4D">
        <w:rPr>
          <w:rFonts w:ascii="Calibri" w:hAnsi="Calibri"/>
          <w:b/>
        </w:rPr>
        <w:t>How does your agency promote United Way and our partnership</w:t>
      </w:r>
      <w:r w:rsidR="00D05D39">
        <w:rPr>
          <w:rFonts w:ascii="Calibri" w:hAnsi="Calibri"/>
          <w:b/>
        </w:rPr>
        <w:t>?</w:t>
      </w:r>
    </w:p>
    <w:p w14:paraId="2C9E98C7" w14:textId="77777777" w:rsidR="00662E2F" w:rsidRDefault="00662E2F" w:rsidP="00662E2F">
      <w:pPr>
        <w:rPr>
          <w:b/>
        </w:rPr>
      </w:pPr>
    </w:p>
    <w:p w14:paraId="5B57DD63" w14:textId="77777777" w:rsidR="00D356D8" w:rsidRDefault="00D356D8" w:rsidP="00D356D8">
      <w:pPr>
        <w:ind w:left="720"/>
        <w:rPr>
          <w:b/>
        </w:rPr>
      </w:pPr>
    </w:p>
    <w:p w14:paraId="54D509A9" w14:textId="77777777" w:rsidR="00D356D8" w:rsidRDefault="00D356D8" w:rsidP="00D356D8">
      <w:pPr>
        <w:ind w:left="720"/>
        <w:rPr>
          <w:b/>
        </w:rPr>
      </w:pPr>
    </w:p>
    <w:p w14:paraId="0BE08B6A" w14:textId="77777777" w:rsidR="00D356D8" w:rsidRDefault="00D356D8" w:rsidP="00D356D8">
      <w:pPr>
        <w:ind w:left="720"/>
        <w:rPr>
          <w:b/>
        </w:rPr>
      </w:pPr>
    </w:p>
    <w:p w14:paraId="40510E04" w14:textId="77777777" w:rsidR="009C5EE8" w:rsidRDefault="009C5EE8" w:rsidP="00D356D8">
      <w:pPr>
        <w:ind w:left="720"/>
        <w:rPr>
          <w:b/>
        </w:rPr>
      </w:pPr>
    </w:p>
    <w:p w14:paraId="00938540" w14:textId="77777777" w:rsidR="00B30A41" w:rsidRDefault="009C5EE8" w:rsidP="00C57AB7">
      <w:pPr>
        <w:rPr>
          <w:b/>
        </w:rPr>
      </w:pPr>
      <w:r>
        <w:rPr>
          <w:b/>
        </w:rPr>
        <w:t xml:space="preserve">   </w:t>
      </w:r>
    </w:p>
    <w:p w14:paraId="366B9AE7" w14:textId="77777777" w:rsidR="00B30A41" w:rsidRDefault="00B30A41" w:rsidP="00C57AB7">
      <w:pPr>
        <w:rPr>
          <w:b/>
        </w:rPr>
      </w:pPr>
    </w:p>
    <w:p w14:paraId="592261AA" w14:textId="77777777" w:rsidR="00762935" w:rsidRPr="003D29F3" w:rsidRDefault="009C5EE8" w:rsidP="00C57AB7">
      <w:pPr>
        <w:rPr>
          <w:rFonts w:ascii="Calibri" w:hAnsi="Calibri"/>
          <w:b/>
        </w:rPr>
      </w:pPr>
      <w:r>
        <w:rPr>
          <w:b/>
        </w:rPr>
        <w:t xml:space="preserve"> </w:t>
      </w:r>
      <w:r w:rsidR="008F26C3">
        <w:rPr>
          <w:noProof/>
        </w:rPr>
        <w:pict w14:anchorId="06B4503C">
          <v:shapetype id="_x0000_t202" coordsize="21600,21600" o:spt="202" path="m,l,21600r21600,l21600,xe">
            <v:stroke joinstyle="miter"/>
            <v:path gradientshapeok="t" o:connecttype="rect"/>
          </v:shapetype>
          <v:shape id="_x0000_s2051" type="#_x0000_t202" style="position:absolute;margin-left:306.65pt;margin-top:12.9pt;width:338.4pt;height:85.1pt;z-index:2;mso-position-horizontal-relative:text;mso-position-vertical-relative:text" filled="f" stroked="f">
            <v:textbox style="mso-next-textbox:#_x0000_s2051">
              <w:txbxContent>
                <w:p w14:paraId="5BE9E3B6" w14:textId="77777777" w:rsidR="008F26C3" w:rsidRPr="00C57AB7" w:rsidRDefault="008F26C3" w:rsidP="008F26C3">
                  <w:pPr>
                    <w:numPr>
                      <w:ilvl w:val="0"/>
                      <w:numId w:val="17"/>
                    </w:numPr>
                    <w:spacing w:before="120"/>
                    <w:rPr>
                      <w:rFonts w:ascii="Calibri" w:hAnsi="Calibri"/>
                      <w:b/>
                    </w:rPr>
                  </w:pPr>
                  <w:r w:rsidRPr="003D29F3">
                    <w:rPr>
                      <w:rFonts w:ascii="Calibri" w:hAnsi="Calibri"/>
                      <w:b/>
                    </w:rPr>
                    <w:t xml:space="preserve">Copy of </w:t>
                  </w:r>
                  <w:r w:rsidR="001C50AA">
                    <w:rPr>
                      <w:rFonts w:ascii="Calibri" w:hAnsi="Calibri"/>
                      <w:b/>
                    </w:rPr>
                    <w:t xml:space="preserve">the </w:t>
                  </w:r>
                  <w:r w:rsidRPr="003D29F3">
                    <w:rPr>
                      <w:rFonts w:ascii="Calibri" w:hAnsi="Calibri"/>
                      <w:b/>
                    </w:rPr>
                    <w:t>most recent financial audit/review (within the last two years) that includes a balance sheet, income statement, and cash flow statement. If the audit or review does not meet generally accepted accounting principles (GAAP) then Attachment C must be completed.</w:t>
                  </w:r>
                </w:p>
                <w:p w14:paraId="36D19CF4" w14:textId="77777777" w:rsidR="008F26C3" w:rsidRPr="00CD42FE" w:rsidRDefault="008F26C3" w:rsidP="00B63F33"/>
              </w:txbxContent>
            </v:textbox>
          </v:shape>
        </w:pict>
      </w:r>
      <w:r w:rsidR="00762935" w:rsidRPr="003D29F3">
        <w:rPr>
          <w:rFonts w:ascii="Calibri" w:hAnsi="Calibri"/>
          <w:b/>
        </w:rPr>
        <w:t>Appendic</w:t>
      </w:r>
      <w:r w:rsidR="00071A25" w:rsidRPr="003D29F3">
        <w:rPr>
          <w:rFonts w:ascii="Calibri" w:hAnsi="Calibri"/>
          <w:b/>
        </w:rPr>
        <w:t>es (</w:t>
      </w:r>
      <w:r w:rsidR="00771ABC" w:rsidRPr="003D29F3">
        <w:rPr>
          <w:rFonts w:ascii="Calibri" w:hAnsi="Calibri"/>
          <w:b/>
        </w:rPr>
        <w:t>Please attach a copy of each</w:t>
      </w:r>
      <w:r w:rsidR="00C57AB7">
        <w:rPr>
          <w:rFonts w:ascii="Calibri" w:hAnsi="Calibri"/>
          <w:b/>
        </w:rPr>
        <w:t xml:space="preserve"> to be kept</w:t>
      </w:r>
      <w:r w:rsidR="00771ABC" w:rsidRPr="003D29F3">
        <w:rPr>
          <w:rFonts w:ascii="Calibri" w:hAnsi="Calibri"/>
          <w:b/>
        </w:rPr>
        <w:t xml:space="preserve"> on file and update</w:t>
      </w:r>
      <w:r w:rsidR="00C57AB7">
        <w:rPr>
          <w:rFonts w:ascii="Calibri" w:hAnsi="Calibri"/>
          <w:b/>
        </w:rPr>
        <w:t>d</w:t>
      </w:r>
      <w:r w:rsidR="00771ABC" w:rsidRPr="003D29F3">
        <w:rPr>
          <w:rFonts w:ascii="Calibri" w:hAnsi="Calibri"/>
          <w:b/>
        </w:rPr>
        <w:t xml:space="preserve"> yearly </w:t>
      </w:r>
      <w:r w:rsidR="00C57AB7">
        <w:rPr>
          <w:rFonts w:ascii="Calibri" w:hAnsi="Calibri"/>
          <w:b/>
        </w:rPr>
        <w:t xml:space="preserve">or </w:t>
      </w:r>
      <w:proofErr w:type="gramStart"/>
      <w:r w:rsidR="00C57AB7">
        <w:rPr>
          <w:rFonts w:ascii="Calibri" w:hAnsi="Calibri"/>
          <w:b/>
        </w:rPr>
        <w:t>if and when</w:t>
      </w:r>
      <w:proofErr w:type="gramEnd"/>
      <w:r w:rsidR="00771ABC" w:rsidRPr="003D29F3">
        <w:rPr>
          <w:rFonts w:ascii="Calibri" w:hAnsi="Calibri"/>
          <w:b/>
        </w:rPr>
        <w:t xml:space="preserve"> any information changes.</w:t>
      </w:r>
      <w:r w:rsidR="00071A25" w:rsidRPr="003D29F3">
        <w:rPr>
          <w:rFonts w:ascii="Calibri" w:hAnsi="Calibri"/>
          <w:b/>
        </w:rPr>
        <w:t>)</w:t>
      </w:r>
    </w:p>
    <w:p w14:paraId="1709A295" w14:textId="77777777" w:rsidR="00F52112" w:rsidRPr="00F52112" w:rsidRDefault="00F52112" w:rsidP="00F52112">
      <w:pPr>
        <w:rPr>
          <w:rFonts w:ascii="Calibri" w:hAnsi="Calibri"/>
          <w:b/>
          <w:sz w:val="8"/>
          <w:szCs w:val="10"/>
        </w:rPr>
      </w:pPr>
    </w:p>
    <w:p w14:paraId="67AEF037" w14:textId="77777777" w:rsidR="00762935" w:rsidRDefault="00762935">
      <w:pPr>
        <w:numPr>
          <w:ilvl w:val="1"/>
          <w:numId w:val="12"/>
        </w:numPr>
        <w:spacing w:before="120"/>
        <w:rPr>
          <w:rFonts w:ascii="Calibri" w:hAnsi="Calibri"/>
          <w:b/>
        </w:rPr>
      </w:pPr>
      <w:r w:rsidRPr="003D29F3">
        <w:rPr>
          <w:rFonts w:ascii="Calibri" w:hAnsi="Calibri"/>
          <w:b/>
        </w:rPr>
        <w:lastRenderedPageBreak/>
        <w:t xml:space="preserve">Current list of your Board Members </w:t>
      </w:r>
    </w:p>
    <w:p w14:paraId="3D424FC3" w14:textId="77777777" w:rsidR="00D72247" w:rsidRDefault="00D72247">
      <w:pPr>
        <w:numPr>
          <w:ilvl w:val="1"/>
          <w:numId w:val="12"/>
        </w:numPr>
        <w:spacing w:before="120"/>
        <w:rPr>
          <w:rFonts w:ascii="Calibri" w:hAnsi="Calibri"/>
          <w:b/>
        </w:rPr>
      </w:pPr>
      <w:r>
        <w:rPr>
          <w:rFonts w:ascii="Calibri" w:hAnsi="Calibri"/>
          <w:b/>
        </w:rPr>
        <w:t>Non-Discrimination Policy/Statement</w:t>
      </w:r>
    </w:p>
    <w:p w14:paraId="33FAC741" w14:textId="77777777" w:rsidR="00D72247" w:rsidRPr="003D29F3" w:rsidRDefault="00C57AB7">
      <w:pPr>
        <w:numPr>
          <w:ilvl w:val="1"/>
          <w:numId w:val="12"/>
        </w:numPr>
        <w:spacing w:before="120"/>
        <w:rPr>
          <w:rFonts w:ascii="Calibri" w:hAnsi="Calibri"/>
          <w:b/>
        </w:rPr>
      </w:pPr>
      <w:r>
        <w:rPr>
          <w:rFonts w:ascii="Calibri" w:hAnsi="Calibri"/>
          <w:b/>
        </w:rPr>
        <w:t xml:space="preserve">Signed </w:t>
      </w:r>
      <w:r w:rsidR="00D72247">
        <w:rPr>
          <w:rFonts w:ascii="Calibri" w:hAnsi="Calibri"/>
          <w:b/>
        </w:rPr>
        <w:t>Anti-Terrorism Form (attached)</w:t>
      </w:r>
    </w:p>
    <w:p w14:paraId="36BAD32B" w14:textId="77777777" w:rsidR="008F26C3" w:rsidRDefault="008F26C3" w:rsidP="00771ABC">
      <w:pPr>
        <w:jc w:val="center"/>
        <w:rPr>
          <w:rFonts w:ascii="Calibri" w:hAnsi="Calibri"/>
          <w:b/>
          <w:u w:val="single"/>
        </w:rPr>
      </w:pPr>
    </w:p>
    <w:p w14:paraId="3843E832" w14:textId="77777777" w:rsidR="008F26C3" w:rsidRDefault="008F26C3" w:rsidP="00771ABC">
      <w:pPr>
        <w:jc w:val="center"/>
        <w:rPr>
          <w:rFonts w:ascii="Calibri" w:hAnsi="Calibri"/>
          <w:b/>
          <w:u w:val="single"/>
        </w:rPr>
      </w:pPr>
    </w:p>
    <w:p w14:paraId="202F9C42" w14:textId="77777777" w:rsidR="00771ABC" w:rsidRPr="002169EE" w:rsidRDefault="00771ABC" w:rsidP="00771ABC">
      <w:pPr>
        <w:jc w:val="center"/>
        <w:rPr>
          <w:rFonts w:ascii="Calibri" w:hAnsi="Calibri"/>
          <w:b/>
          <w:u w:val="single"/>
        </w:rPr>
      </w:pPr>
      <w:r w:rsidRPr="002169EE">
        <w:rPr>
          <w:rFonts w:ascii="Calibri" w:hAnsi="Calibri"/>
          <w:b/>
          <w:u w:val="single"/>
        </w:rPr>
        <w:t>Please complete only if your agency does n</w:t>
      </w:r>
      <w:r w:rsidR="00585D74">
        <w:rPr>
          <w:rFonts w:ascii="Calibri" w:hAnsi="Calibri"/>
          <w:b/>
          <w:u w:val="single"/>
        </w:rPr>
        <w:t xml:space="preserve">ot have an audit or review or does </w:t>
      </w:r>
      <w:r w:rsidRPr="002169EE">
        <w:rPr>
          <w:rFonts w:ascii="Calibri" w:hAnsi="Calibri"/>
          <w:b/>
          <w:u w:val="single"/>
        </w:rPr>
        <w:t>not meet generally accepted accounting principles.</w:t>
      </w:r>
    </w:p>
    <w:p w14:paraId="5D8A5E80" w14:textId="77777777" w:rsidR="00762935" w:rsidRPr="002169EE" w:rsidRDefault="00762935">
      <w:pPr>
        <w:rPr>
          <w:rFonts w:ascii="Calibri" w:hAnsi="Calibri"/>
        </w:rPr>
      </w:pPr>
    </w:p>
    <w:p w14:paraId="20583C21" w14:textId="77777777" w:rsidR="009C5EE8" w:rsidRDefault="00762935">
      <w:pPr>
        <w:pStyle w:val="Header"/>
        <w:tabs>
          <w:tab w:val="clear" w:pos="4320"/>
          <w:tab w:val="clear" w:pos="8640"/>
        </w:tabs>
        <w:rPr>
          <w:rFonts w:ascii="Calibri" w:hAnsi="Calibri"/>
        </w:rPr>
      </w:pPr>
      <w:r w:rsidRPr="002169EE">
        <w:rPr>
          <w:rFonts w:ascii="Calibri" w:hAnsi="Calibri"/>
        </w:rPr>
        <w:t>The United Way of Guernsey</w:t>
      </w:r>
      <w:r w:rsidR="009C5EE8">
        <w:rPr>
          <w:rFonts w:ascii="Calibri" w:hAnsi="Calibri"/>
        </w:rPr>
        <w:t>, Monroe and</w:t>
      </w:r>
      <w:r w:rsidRPr="002169EE">
        <w:rPr>
          <w:rFonts w:ascii="Calibri" w:hAnsi="Calibri"/>
        </w:rPr>
        <w:t xml:space="preserve"> Noble Count</w:t>
      </w:r>
      <w:r w:rsidR="009C5EE8">
        <w:rPr>
          <w:rFonts w:ascii="Calibri" w:hAnsi="Calibri"/>
        </w:rPr>
        <w:t>ies</w:t>
      </w:r>
      <w:r w:rsidRPr="002169EE">
        <w:rPr>
          <w:rFonts w:ascii="Calibri" w:hAnsi="Calibri"/>
        </w:rPr>
        <w:t xml:space="preserve"> wishes to streamline its funding applic</w:t>
      </w:r>
      <w:r w:rsidR="00D356D8">
        <w:rPr>
          <w:rFonts w:ascii="Calibri" w:hAnsi="Calibri"/>
        </w:rPr>
        <w:t>ation and review process</w:t>
      </w:r>
      <w:r w:rsidR="00F47321">
        <w:rPr>
          <w:rFonts w:ascii="Calibri" w:hAnsi="Calibri"/>
        </w:rPr>
        <w:t>,</w:t>
      </w:r>
      <w:r w:rsidR="00D356D8">
        <w:rPr>
          <w:rFonts w:ascii="Calibri" w:hAnsi="Calibri"/>
        </w:rPr>
        <w:t xml:space="preserve"> however</w:t>
      </w:r>
      <w:r w:rsidRPr="002169EE">
        <w:rPr>
          <w:rFonts w:ascii="Calibri" w:hAnsi="Calibri"/>
        </w:rPr>
        <w:t xml:space="preserve">, financial accountability among recipients of United Way funds remains a crucial factor. In the interest of containing costs, while maintaining accountability, the following statement must be signed and submitted with the United Way Allocation Application for those agencies that do not have an audit or financial review that conforms to U. S. Office of Management and Budget Circular A-133 (or A-110), Audits of State and Local Governments, and Non-Profit Organizations. </w:t>
      </w:r>
    </w:p>
    <w:p w14:paraId="7407797A" w14:textId="77777777" w:rsidR="00762935" w:rsidRPr="002169EE" w:rsidRDefault="00762935">
      <w:pPr>
        <w:pStyle w:val="Header"/>
        <w:tabs>
          <w:tab w:val="clear" w:pos="4320"/>
          <w:tab w:val="clear" w:pos="8640"/>
        </w:tabs>
        <w:rPr>
          <w:rFonts w:ascii="Calibri" w:hAnsi="Calibri"/>
        </w:rPr>
      </w:pPr>
      <w:r w:rsidRPr="002169EE">
        <w:rPr>
          <w:rFonts w:ascii="Calibri" w:hAnsi="Calibri"/>
        </w:rPr>
        <w:t xml:space="preserve">To the best of our knowledge, </w:t>
      </w:r>
    </w:p>
    <w:p w14:paraId="5DCC4610" w14:textId="77777777" w:rsidR="00762935" w:rsidRPr="002169EE" w:rsidRDefault="00762935">
      <w:pPr>
        <w:pStyle w:val="Header"/>
        <w:tabs>
          <w:tab w:val="clear" w:pos="4320"/>
          <w:tab w:val="clear" w:pos="8640"/>
        </w:tabs>
        <w:rPr>
          <w:rFonts w:ascii="Calibri" w:hAnsi="Calibri"/>
        </w:rPr>
      </w:pPr>
    </w:p>
    <w:p w14:paraId="00A8C0B0" w14:textId="77777777" w:rsidR="00762935" w:rsidRPr="002169EE" w:rsidRDefault="00762935">
      <w:pPr>
        <w:pStyle w:val="Header"/>
        <w:tabs>
          <w:tab w:val="clear" w:pos="4320"/>
          <w:tab w:val="clear" w:pos="8640"/>
        </w:tabs>
        <w:spacing w:line="480" w:lineRule="auto"/>
        <w:rPr>
          <w:rFonts w:ascii="Calibri" w:hAnsi="Calibri"/>
        </w:rPr>
      </w:pPr>
      <w:r w:rsidRPr="002169EE">
        <w:rPr>
          <w:rFonts w:ascii="Calibri" w:hAnsi="Calibri"/>
        </w:rPr>
        <w:t>(Agency Name) _______________________________________________________________, has operated in a conservative fiscal manner and that:</w:t>
      </w:r>
    </w:p>
    <w:p w14:paraId="64F4D07D" w14:textId="77777777" w:rsidR="00762935" w:rsidRPr="002169EE" w:rsidRDefault="00762935">
      <w:pPr>
        <w:pStyle w:val="Header"/>
        <w:numPr>
          <w:ilvl w:val="0"/>
          <w:numId w:val="3"/>
        </w:numPr>
        <w:tabs>
          <w:tab w:val="clear" w:pos="4320"/>
          <w:tab w:val="clear" w:pos="8640"/>
        </w:tabs>
        <w:spacing w:after="80"/>
        <w:rPr>
          <w:rFonts w:ascii="Calibri" w:hAnsi="Calibri"/>
        </w:rPr>
      </w:pPr>
      <w:r w:rsidRPr="002169EE">
        <w:rPr>
          <w:rFonts w:ascii="Calibri" w:hAnsi="Calibri"/>
        </w:rPr>
        <w:t>Financial statements provided with this application accurately represent the current position of the agency</w:t>
      </w:r>
    </w:p>
    <w:p w14:paraId="1EEF403A" w14:textId="77777777" w:rsidR="00762935" w:rsidRPr="002169EE" w:rsidRDefault="00762935">
      <w:pPr>
        <w:pStyle w:val="Header"/>
        <w:numPr>
          <w:ilvl w:val="0"/>
          <w:numId w:val="3"/>
        </w:numPr>
        <w:tabs>
          <w:tab w:val="clear" w:pos="4320"/>
          <w:tab w:val="clear" w:pos="8640"/>
        </w:tabs>
        <w:spacing w:after="80"/>
        <w:rPr>
          <w:rFonts w:ascii="Calibri" w:hAnsi="Calibri"/>
        </w:rPr>
      </w:pPr>
      <w:r w:rsidRPr="002169EE">
        <w:rPr>
          <w:rFonts w:ascii="Calibri" w:hAnsi="Calibri"/>
        </w:rPr>
        <w:t>All financial transactions are recorded in an agency-approved manner/system</w:t>
      </w:r>
    </w:p>
    <w:p w14:paraId="5B7FB6D4" w14:textId="77777777" w:rsidR="00762935" w:rsidRPr="002169EE" w:rsidRDefault="00762935">
      <w:pPr>
        <w:pStyle w:val="Header"/>
        <w:numPr>
          <w:ilvl w:val="0"/>
          <w:numId w:val="3"/>
        </w:numPr>
        <w:tabs>
          <w:tab w:val="clear" w:pos="4320"/>
          <w:tab w:val="clear" w:pos="8640"/>
        </w:tabs>
        <w:spacing w:after="80"/>
        <w:rPr>
          <w:rFonts w:ascii="Calibri" w:hAnsi="Calibri"/>
        </w:rPr>
      </w:pPr>
      <w:r w:rsidRPr="002169EE">
        <w:rPr>
          <w:rFonts w:ascii="Calibri" w:hAnsi="Calibri"/>
        </w:rPr>
        <w:t>More than one person reviews each transaction</w:t>
      </w:r>
    </w:p>
    <w:p w14:paraId="4D95C0FA" w14:textId="77777777" w:rsidR="00762935" w:rsidRPr="002169EE" w:rsidRDefault="00762935">
      <w:pPr>
        <w:pStyle w:val="Header"/>
        <w:numPr>
          <w:ilvl w:val="0"/>
          <w:numId w:val="3"/>
        </w:numPr>
        <w:tabs>
          <w:tab w:val="clear" w:pos="4320"/>
          <w:tab w:val="clear" w:pos="8640"/>
        </w:tabs>
        <w:spacing w:after="80"/>
        <w:rPr>
          <w:rFonts w:ascii="Calibri" w:hAnsi="Calibri"/>
        </w:rPr>
      </w:pPr>
      <w:r w:rsidRPr="002169EE">
        <w:rPr>
          <w:rFonts w:ascii="Calibri" w:hAnsi="Calibri"/>
        </w:rPr>
        <w:t xml:space="preserve">Access to financial records </w:t>
      </w:r>
      <w:r w:rsidR="00B30A41">
        <w:rPr>
          <w:rFonts w:ascii="Calibri" w:hAnsi="Calibri"/>
        </w:rPr>
        <w:t>is</w:t>
      </w:r>
      <w:r w:rsidRPr="002169EE">
        <w:rPr>
          <w:rFonts w:ascii="Calibri" w:hAnsi="Calibri"/>
        </w:rPr>
        <w:t xml:space="preserve"> shared freely with the governing board when requested</w:t>
      </w:r>
    </w:p>
    <w:p w14:paraId="0519081F" w14:textId="77777777" w:rsidR="00762935" w:rsidRPr="002169EE" w:rsidRDefault="00762935">
      <w:pPr>
        <w:pStyle w:val="Header"/>
        <w:numPr>
          <w:ilvl w:val="0"/>
          <w:numId w:val="3"/>
        </w:numPr>
        <w:tabs>
          <w:tab w:val="clear" w:pos="4320"/>
          <w:tab w:val="clear" w:pos="8640"/>
        </w:tabs>
        <w:spacing w:after="80"/>
        <w:rPr>
          <w:rFonts w:ascii="Calibri" w:hAnsi="Calibri"/>
        </w:rPr>
      </w:pPr>
      <w:r w:rsidRPr="002169EE">
        <w:rPr>
          <w:rFonts w:ascii="Calibri" w:hAnsi="Calibri"/>
        </w:rPr>
        <w:t>The governing board regularly receives financial statements that reflect the agency’s financial position</w:t>
      </w:r>
    </w:p>
    <w:p w14:paraId="2C5943D0" w14:textId="77777777" w:rsidR="00762935" w:rsidRPr="002169EE" w:rsidRDefault="00762935">
      <w:pPr>
        <w:pStyle w:val="Header"/>
        <w:numPr>
          <w:ilvl w:val="0"/>
          <w:numId w:val="3"/>
        </w:numPr>
        <w:tabs>
          <w:tab w:val="clear" w:pos="4320"/>
          <w:tab w:val="clear" w:pos="8640"/>
        </w:tabs>
        <w:spacing w:after="80"/>
        <w:rPr>
          <w:rFonts w:ascii="Calibri" w:hAnsi="Calibri"/>
        </w:rPr>
      </w:pPr>
      <w:r w:rsidRPr="002169EE">
        <w:rPr>
          <w:rFonts w:ascii="Calibri" w:hAnsi="Calibri"/>
        </w:rPr>
        <w:t xml:space="preserve">Barring any unforeseen events, the agency has, or will have, sufficient funds to operate for the </w:t>
      </w:r>
      <w:proofErr w:type="gramStart"/>
      <w:r w:rsidRPr="002169EE">
        <w:rPr>
          <w:rFonts w:ascii="Calibri" w:hAnsi="Calibri"/>
        </w:rPr>
        <w:t>period of time</w:t>
      </w:r>
      <w:proofErr w:type="gramEnd"/>
      <w:r w:rsidRPr="002169EE">
        <w:rPr>
          <w:rFonts w:ascii="Calibri" w:hAnsi="Calibri"/>
        </w:rPr>
        <w:t xml:space="preserve"> </w:t>
      </w:r>
      <w:r w:rsidR="009C5EE8">
        <w:rPr>
          <w:rFonts w:ascii="Calibri" w:hAnsi="Calibri"/>
        </w:rPr>
        <w:t>needed</w:t>
      </w:r>
      <w:r w:rsidRPr="002169EE">
        <w:rPr>
          <w:rFonts w:ascii="Calibri" w:hAnsi="Calibri"/>
        </w:rPr>
        <w:t xml:space="preserve"> to carry out this proposal</w:t>
      </w:r>
    </w:p>
    <w:p w14:paraId="778B3F07" w14:textId="77777777" w:rsidR="00762935" w:rsidRPr="002169EE" w:rsidRDefault="00762935">
      <w:pPr>
        <w:pStyle w:val="Header"/>
        <w:numPr>
          <w:ilvl w:val="0"/>
          <w:numId w:val="3"/>
        </w:numPr>
        <w:tabs>
          <w:tab w:val="clear" w:pos="4320"/>
          <w:tab w:val="clear" w:pos="8640"/>
        </w:tabs>
        <w:spacing w:after="80"/>
        <w:rPr>
          <w:rFonts w:ascii="Calibri" w:hAnsi="Calibri"/>
        </w:rPr>
      </w:pPr>
      <w:r w:rsidRPr="002169EE">
        <w:rPr>
          <w:rFonts w:ascii="Calibri" w:hAnsi="Calibri"/>
        </w:rPr>
        <w:t xml:space="preserve">The agency has no plans of dissolving the corporation during the period covered by this proposal, and </w:t>
      </w:r>
    </w:p>
    <w:p w14:paraId="33FDDFC9" w14:textId="77777777" w:rsidR="00762935" w:rsidRDefault="00762935">
      <w:pPr>
        <w:pStyle w:val="Header"/>
        <w:numPr>
          <w:ilvl w:val="0"/>
          <w:numId w:val="3"/>
        </w:numPr>
        <w:tabs>
          <w:tab w:val="clear" w:pos="4320"/>
          <w:tab w:val="clear" w:pos="8640"/>
        </w:tabs>
        <w:rPr>
          <w:rFonts w:ascii="Calibri" w:hAnsi="Calibri"/>
        </w:rPr>
      </w:pPr>
      <w:r w:rsidRPr="002169EE">
        <w:rPr>
          <w:rFonts w:ascii="Calibri" w:hAnsi="Calibri"/>
        </w:rPr>
        <w:t xml:space="preserve">The agency uses </w:t>
      </w:r>
      <w:smartTag w:uri="urn:schemas-microsoft-com:office:smarttags" w:element="address">
        <w:smartTag w:uri="urn:schemas-microsoft-com:office:smarttags" w:element="Street">
          <w:r w:rsidRPr="002169EE">
            <w:rPr>
              <w:rFonts w:ascii="Calibri" w:hAnsi="Calibri"/>
            </w:rPr>
            <w:t>United Way</w:t>
          </w:r>
        </w:smartTag>
      </w:smartTag>
      <w:r w:rsidRPr="002169EE">
        <w:rPr>
          <w:rFonts w:ascii="Calibri" w:hAnsi="Calibri"/>
        </w:rPr>
        <w:t xml:space="preserve"> funds to perform the services as described in our application</w:t>
      </w:r>
    </w:p>
    <w:p w14:paraId="2D7EFFC2" w14:textId="77777777" w:rsidR="009C5EE8" w:rsidRPr="002169EE" w:rsidRDefault="009C5EE8" w:rsidP="009C5EE8">
      <w:pPr>
        <w:pStyle w:val="Header"/>
        <w:tabs>
          <w:tab w:val="clear" w:pos="4320"/>
          <w:tab w:val="clear" w:pos="8640"/>
        </w:tabs>
        <w:ind w:left="360"/>
        <w:rPr>
          <w:rFonts w:ascii="Calibri" w:hAnsi="Calibri"/>
        </w:rPr>
      </w:pPr>
    </w:p>
    <w:p w14:paraId="7C2671DE" w14:textId="77777777" w:rsidR="00762935" w:rsidRPr="002169EE" w:rsidRDefault="00762935">
      <w:pPr>
        <w:pStyle w:val="Header"/>
        <w:tabs>
          <w:tab w:val="clear" w:pos="4320"/>
          <w:tab w:val="clear" w:pos="8640"/>
        </w:tabs>
        <w:rPr>
          <w:rFonts w:ascii="Calibri" w:hAnsi="Calibri"/>
        </w:rPr>
      </w:pPr>
      <w:r w:rsidRPr="002169EE">
        <w:rPr>
          <w:rFonts w:ascii="Calibri" w:hAnsi="Calibri"/>
        </w:rPr>
        <w:t>___________________________________________</w:t>
      </w:r>
      <w:r w:rsidRPr="002169EE">
        <w:rPr>
          <w:rFonts w:ascii="Calibri" w:hAnsi="Calibri"/>
        </w:rPr>
        <w:tab/>
        <w:t>_____________________________</w:t>
      </w:r>
    </w:p>
    <w:p w14:paraId="69EB3AEC" w14:textId="77777777" w:rsidR="00762935" w:rsidRPr="002169EE" w:rsidRDefault="00762935">
      <w:pPr>
        <w:pStyle w:val="Header"/>
        <w:tabs>
          <w:tab w:val="clear" w:pos="4320"/>
          <w:tab w:val="clear" w:pos="8640"/>
        </w:tabs>
        <w:rPr>
          <w:rFonts w:ascii="Calibri" w:hAnsi="Calibri"/>
        </w:rPr>
      </w:pPr>
      <w:r w:rsidRPr="002169EE">
        <w:rPr>
          <w:rFonts w:ascii="Calibri" w:hAnsi="Calibri"/>
        </w:rPr>
        <w:t>Executive Director</w:t>
      </w:r>
      <w:r w:rsidRPr="002169EE">
        <w:rPr>
          <w:rFonts w:ascii="Calibri" w:hAnsi="Calibri"/>
        </w:rPr>
        <w:tab/>
      </w:r>
      <w:r w:rsidRPr="002169EE">
        <w:rPr>
          <w:rFonts w:ascii="Calibri" w:hAnsi="Calibri"/>
        </w:rPr>
        <w:tab/>
      </w:r>
      <w:r w:rsidRPr="002169EE">
        <w:rPr>
          <w:rFonts w:ascii="Calibri" w:hAnsi="Calibri"/>
        </w:rPr>
        <w:tab/>
      </w:r>
      <w:r w:rsidRPr="002169EE">
        <w:rPr>
          <w:rFonts w:ascii="Calibri" w:hAnsi="Calibri"/>
        </w:rPr>
        <w:tab/>
      </w:r>
      <w:r w:rsidRPr="002169EE">
        <w:rPr>
          <w:rFonts w:ascii="Calibri" w:hAnsi="Calibri"/>
        </w:rPr>
        <w:tab/>
        <w:t>Date</w:t>
      </w:r>
    </w:p>
    <w:p w14:paraId="00405185" w14:textId="77777777" w:rsidR="00762935" w:rsidRPr="002169EE" w:rsidRDefault="00762935">
      <w:pPr>
        <w:pStyle w:val="Header"/>
        <w:tabs>
          <w:tab w:val="clear" w:pos="4320"/>
          <w:tab w:val="clear" w:pos="8640"/>
        </w:tabs>
        <w:rPr>
          <w:rFonts w:ascii="Calibri" w:hAnsi="Calibri"/>
        </w:rPr>
      </w:pPr>
    </w:p>
    <w:p w14:paraId="3E84105E" w14:textId="77777777" w:rsidR="00880058" w:rsidRPr="002169EE" w:rsidRDefault="00762935">
      <w:pPr>
        <w:pStyle w:val="Header"/>
        <w:tabs>
          <w:tab w:val="clear" w:pos="4320"/>
          <w:tab w:val="clear" w:pos="8640"/>
        </w:tabs>
        <w:rPr>
          <w:rFonts w:ascii="Calibri" w:hAnsi="Calibri"/>
        </w:rPr>
      </w:pPr>
      <w:r w:rsidRPr="002169EE">
        <w:rPr>
          <w:rFonts w:ascii="Calibri" w:hAnsi="Calibri"/>
        </w:rPr>
        <w:t>___________________________________________</w:t>
      </w:r>
      <w:r w:rsidRPr="002169EE">
        <w:rPr>
          <w:rFonts w:ascii="Calibri" w:hAnsi="Calibri"/>
        </w:rPr>
        <w:tab/>
        <w:t>_____________________________</w:t>
      </w:r>
    </w:p>
    <w:p w14:paraId="6B74B0B4" w14:textId="77777777" w:rsidR="00762935" w:rsidRDefault="00762935">
      <w:pPr>
        <w:pStyle w:val="Header"/>
        <w:tabs>
          <w:tab w:val="clear" w:pos="4320"/>
          <w:tab w:val="clear" w:pos="8640"/>
        </w:tabs>
        <w:rPr>
          <w:rFonts w:ascii="Calibri" w:hAnsi="Calibri"/>
        </w:rPr>
      </w:pPr>
      <w:r w:rsidRPr="002169EE">
        <w:rPr>
          <w:rFonts w:ascii="Calibri" w:hAnsi="Calibri"/>
        </w:rPr>
        <w:t>Board President (or authorized Officer)</w:t>
      </w:r>
      <w:r w:rsidRPr="002169EE">
        <w:rPr>
          <w:rFonts w:ascii="Calibri" w:hAnsi="Calibri"/>
        </w:rPr>
        <w:tab/>
      </w:r>
      <w:r w:rsidRPr="002169EE">
        <w:rPr>
          <w:rFonts w:ascii="Calibri" w:hAnsi="Calibri"/>
        </w:rPr>
        <w:tab/>
      </w:r>
      <w:r w:rsidRPr="002169EE">
        <w:rPr>
          <w:rFonts w:ascii="Calibri" w:hAnsi="Calibri"/>
        </w:rPr>
        <w:tab/>
        <w:t>Date</w:t>
      </w:r>
    </w:p>
    <w:p w14:paraId="76ABC759" w14:textId="77777777" w:rsidR="00880058" w:rsidRPr="002169EE" w:rsidRDefault="00880058">
      <w:pPr>
        <w:pStyle w:val="Header"/>
        <w:tabs>
          <w:tab w:val="clear" w:pos="4320"/>
          <w:tab w:val="clear" w:pos="8640"/>
        </w:tabs>
        <w:rPr>
          <w:rFonts w:ascii="Calibri" w:hAnsi="Calibri"/>
        </w:rPr>
      </w:pPr>
    </w:p>
    <w:p w14:paraId="370B9925" w14:textId="77777777" w:rsidR="00762935" w:rsidRPr="002169EE" w:rsidRDefault="00762935">
      <w:pPr>
        <w:pStyle w:val="Header"/>
        <w:tabs>
          <w:tab w:val="clear" w:pos="4320"/>
          <w:tab w:val="clear" w:pos="8640"/>
        </w:tabs>
        <w:rPr>
          <w:rFonts w:ascii="Calibri" w:hAnsi="Calibri"/>
        </w:rPr>
      </w:pPr>
      <w:r w:rsidRPr="002169EE">
        <w:rPr>
          <w:rFonts w:ascii="Calibri" w:hAnsi="Calibri"/>
        </w:rPr>
        <w:t>___________________________________________</w:t>
      </w:r>
      <w:r w:rsidRPr="002169EE">
        <w:rPr>
          <w:rFonts w:ascii="Calibri" w:hAnsi="Calibri"/>
        </w:rPr>
        <w:tab/>
        <w:t>_____________________________</w:t>
      </w:r>
    </w:p>
    <w:p w14:paraId="52FEE500" w14:textId="77777777" w:rsidR="00762935" w:rsidRPr="002169EE" w:rsidRDefault="00762935" w:rsidP="00D356D8">
      <w:pPr>
        <w:pStyle w:val="Header"/>
        <w:tabs>
          <w:tab w:val="clear" w:pos="4320"/>
          <w:tab w:val="clear" w:pos="8640"/>
        </w:tabs>
        <w:rPr>
          <w:rFonts w:ascii="Calibri" w:hAnsi="Calibri"/>
        </w:rPr>
      </w:pPr>
      <w:r w:rsidRPr="002169EE">
        <w:rPr>
          <w:rFonts w:ascii="Calibri" w:hAnsi="Calibri"/>
        </w:rPr>
        <w:t>Board Treasurer</w:t>
      </w:r>
      <w:r w:rsidRPr="002169EE">
        <w:rPr>
          <w:rFonts w:ascii="Calibri" w:hAnsi="Calibri"/>
        </w:rPr>
        <w:tab/>
      </w:r>
      <w:r w:rsidRPr="002169EE">
        <w:rPr>
          <w:rFonts w:ascii="Calibri" w:hAnsi="Calibri"/>
        </w:rPr>
        <w:tab/>
      </w:r>
      <w:r w:rsidRPr="002169EE">
        <w:rPr>
          <w:rFonts w:ascii="Calibri" w:hAnsi="Calibri"/>
        </w:rPr>
        <w:tab/>
      </w:r>
      <w:r w:rsidRPr="002169EE">
        <w:rPr>
          <w:rFonts w:ascii="Calibri" w:hAnsi="Calibri"/>
        </w:rPr>
        <w:tab/>
      </w:r>
      <w:r w:rsidRPr="002169EE">
        <w:rPr>
          <w:rFonts w:ascii="Calibri" w:hAnsi="Calibri"/>
        </w:rPr>
        <w:tab/>
        <w:t>Date</w:t>
      </w:r>
    </w:p>
    <w:sectPr w:rsidR="00762935" w:rsidRPr="002169EE">
      <w:pgSz w:w="15840" w:h="12240" w:orient="landscape" w:code="1"/>
      <w:pgMar w:top="1008"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6AE4" w14:textId="77777777" w:rsidR="00915F74" w:rsidRDefault="00915F74">
      <w:r>
        <w:separator/>
      </w:r>
    </w:p>
  </w:endnote>
  <w:endnote w:type="continuationSeparator" w:id="0">
    <w:p w14:paraId="5DE375D5" w14:textId="77777777" w:rsidR="00915F74" w:rsidRDefault="0091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780B" w14:textId="77777777" w:rsidR="00915F74" w:rsidRDefault="00915F74">
      <w:r>
        <w:separator/>
      </w:r>
    </w:p>
  </w:footnote>
  <w:footnote w:type="continuationSeparator" w:id="0">
    <w:p w14:paraId="7D1BE21B" w14:textId="77777777" w:rsidR="00915F74" w:rsidRDefault="00915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18B5" w14:textId="77777777" w:rsidR="00BD3A05" w:rsidRDefault="00BD3A05" w:rsidP="00BD3A05">
    <w:pPr>
      <w:pStyle w:val="Heading1"/>
      <w:ind w:left="1440"/>
      <w:jc w:val="right"/>
      <w:rPr>
        <w:iCs/>
        <w:color w:val="234E95"/>
        <w:sz w:val="35"/>
        <w:szCs w:val="35"/>
      </w:rPr>
    </w:pPr>
    <w:r w:rsidRPr="00DF33D3">
      <w:rPr>
        <w:iCs/>
        <w:color w:val="234E95"/>
        <w:sz w:val="35"/>
        <w:szCs w:val="35"/>
      </w:rPr>
      <w:t xml:space="preserve">United Way of Guernsey, Monroe, </w:t>
    </w:r>
  </w:p>
  <w:p w14:paraId="179D21FC" w14:textId="42E695E4" w:rsidR="00BD3A05" w:rsidRPr="00DF33D3" w:rsidRDefault="00BD3A05" w:rsidP="00BD3A05">
    <w:pPr>
      <w:pStyle w:val="Heading1"/>
      <w:ind w:left="1440"/>
      <w:jc w:val="right"/>
      <w:rPr>
        <w:iCs/>
        <w:color w:val="234E95"/>
        <w:sz w:val="35"/>
        <w:szCs w:val="35"/>
      </w:rPr>
    </w:pPr>
    <w:r w:rsidRPr="00DF33D3">
      <w:rPr>
        <w:iCs/>
        <w:color w:val="234E95"/>
        <w:sz w:val="35"/>
        <w:szCs w:val="35"/>
      </w:rPr>
      <w:t>and Noble Counties</w:t>
    </w:r>
  </w:p>
  <w:p w14:paraId="022D754D" w14:textId="4A29C2D2" w:rsidR="00BD3A05" w:rsidRPr="00384101" w:rsidRDefault="00D65C78" w:rsidP="00BD3A05">
    <w:pPr>
      <w:ind w:left="1440"/>
      <w:jc w:val="center"/>
      <w:rPr>
        <w:iCs/>
        <w:color w:val="234E95"/>
        <w:sz w:val="8"/>
        <w:szCs w:val="8"/>
      </w:rPr>
    </w:pPr>
    <w:r>
      <w:rPr>
        <w:noProof/>
      </w:rPr>
      <w:pict w14:anchorId="25B61373">
        <v:shapetype id="_x0000_t32" coordsize="21600,21600" o:spt="32" o:oned="t" path="m,l21600,21600e" filled="f">
          <v:path arrowok="t" fillok="f" o:connecttype="none"/>
          <o:lock v:ext="edit" shapetype="t"/>
        </v:shapetype>
        <v:shape id="AutoShape 13" o:spid="_x0000_s1030" type="#_x0000_t32" style="position:absolute;left:0;text-align:left;margin-left:-224.9pt;margin-top:417pt;width:677.9pt;height:0;rotation:270;z-index:2;visibility:visible;mso-wrap-style:square;mso-width-percent:0;mso-wrap-distance-left:9pt;mso-wrap-distance-top:0;mso-wrap-distance-right:9pt;mso-wrap-distance-bottom:0;mso-position-horizontal-relative:text;mso-position-vertical-relative:page;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" adj="-4893,-1,-4893" strokecolor="#234e95">
          <w10:wrap anchory="page"/>
        </v:shape>
      </w:pict>
    </w:r>
    <w:r>
      <w:rPr>
        <w:noProof/>
      </w:rPr>
      <w:pict w14:anchorId="200B7F6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32" type="#_x0000_t34" style="position:absolute;left:0;text-align:left;margin-left:208.35pt;margin-top:1.2pt;width:449.1pt;height:.65pt;flip:y;z-index: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" adj=",2595323,-7477" strokecolor="#234e95">
          <v:stroke joinstyle="round"/>
        </v:shape>
      </w:pict>
    </w:r>
  </w:p>
  <w:p w14:paraId="24F9B9A8" w14:textId="77777777" w:rsidR="00BD3A05" w:rsidRPr="00384101" w:rsidRDefault="00BD3A05" w:rsidP="00BD3A05">
    <w:pPr>
      <w:ind w:left="1440"/>
      <w:jc w:val="right"/>
      <w:rPr>
        <w:iCs/>
        <w:color w:val="234E95"/>
      </w:rPr>
    </w:pPr>
    <w:r w:rsidRPr="00384101">
      <w:rPr>
        <w:iCs/>
        <w:color w:val="234E95"/>
      </w:rPr>
      <w:t>611 Wheeling Avenue, PO Box 5, Cambridge</w:t>
    </w:r>
    <w:r>
      <w:rPr>
        <w:iCs/>
        <w:color w:val="234E95"/>
      </w:rPr>
      <w:t>,</w:t>
    </w:r>
    <w:r w:rsidRPr="00384101">
      <w:rPr>
        <w:iCs/>
        <w:color w:val="234E95"/>
      </w:rPr>
      <w:t xml:space="preserve"> O</w:t>
    </w:r>
    <w:r>
      <w:rPr>
        <w:iCs/>
        <w:color w:val="234E95"/>
      </w:rPr>
      <w:t>hio</w:t>
    </w:r>
    <w:r w:rsidRPr="00384101">
      <w:rPr>
        <w:iCs/>
        <w:color w:val="234E95"/>
      </w:rPr>
      <w:t xml:space="preserve"> 43725</w:t>
    </w:r>
  </w:p>
  <w:p w14:paraId="1B541BBB" w14:textId="77777777" w:rsidR="00BD3A05" w:rsidRDefault="00BD3A05" w:rsidP="00BD3A05">
    <w:pPr>
      <w:ind w:left="1440"/>
      <w:jc w:val="right"/>
      <w:rPr>
        <w:iCs/>
        <w:color w:val="234E95"/>
      </w:rPr>
    </w:pPr>
    <w:r w:rsidRPr="004D6974">
      <w:rPr>
        <w:iCs/>
        <w:color w:val="234E95"/>
      </w:rPr>
      <w:t>Guernsey</w:t>
    </w:r>
    <w:r>
      <w:rPr>
        <w:iCs/>
        <w:color w:val="234E95"/>
      </w:rPr>
      <w:t>.</w:t>
    </w:r>
    <w:r w:rsidRPr="004D6974">
      <w:rPr>
        <w:iCs/>
        <w:color w:val="234E95"/>
      </w:rPr>
      <w:t>Monroe</w:t>
    </w:r>
    <w:r>
      <w:rPr>
        <w:iCs/>
        <w:color w:val="234E95"/>
      </w:rPr>
      <w:t>.</w:t>
    </w:r>
    <w:r w:rsidRPr="004D6974">
      <w:rPr>
        <w:iCs/>
        <w:color w:val="234E95"/>
      </w:rPr>
      <w:t>Noble@UnitedWayOhio.org</w:t>
    </w:r>
  </w:p>
  <w:p w14:paraId="04B89A2C" w14:textId="51D2FE8F" w:rsidR="00BD3A05" w:rsidRDefault="00BD3A05" w:rsidP="00BD3A05">
    <w:pPr>
      <w:ind w:left="1440"/>
      <w:jc w:val="right"/>
      <w:rPr>
        <w:iCs/>
        <w:color w:val="234E95"/>
      </w:rPr>
    </w:pPr>
    <w:hyperlink r:id="rId1" w:history="1">
      <w:r w:rsidRPr="00776DBF">
        <w:rPr>
          <w:rStyle w:val="Hyperlink"/>
          <w:iCs/>
        </w:rPr>
        <w:t>www.UnitedWayOhio.org</w:t>
      </w:r>
    </w:hyperlink>
    <w:r>
      <w:rPr>
        <w:iCs/>
        <w:color w:val="234E95"/>
      </w:rPr>
      <w:t xml:space="preserve">  </w:t>
    </w:r>
    <w:r w:rsidRPr="008A095D">
      <w:rPr>
        <w:iCs/>
        <w:color w:val="234E95"/>
      </w:rPr>
      <w:t>(740) 439-2667</w:t>
    </w:r>
  </w:p>
  <w:p w14:paraId="38FF372B" w14:textId="30DF6EAE" w:rsidR="00BD3A05" w:rsidRDefault="00BD3A05" w:rsidP="00BD3A05">
    <w:pPr>
      <w:tabs>
        <w:tab w:val="left" w:pos="2234"/>
      </w:tabs>
    </w:pPr>
    <w:r>
      <w:rPr>
        <w:noProof/>
      </w:rPr>
      <w:pict w14:anchorId="0CB15BF5">
        <v:shapetype id="_x0000_t202" coordsize="21600,21600" o:spt="202" path="m,l,21600r21600,l21600,xe">
          <v:stroke joinstyle="miter"/>
          <v:path gradientshapeok="t" o:connecttype="rect"/>
        </v:shapetype>
        <v:shape id="Text Box 5" o:spid="_x0000_s1031" type="#_x0000_t202" style="position:absolute;margin-left:21.75pt;margin-top:36pt;width:133.5pt;height:725.75pt;z-index:-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" o:allowoverlap="f" filled="f" stroked="f" strokecolor="#234e95">
          <v:textbox style="mso-next-textbox:#Text Box 5" inset="0">
            <w:txbxContent>
              <w:p w14:paraId="668AE439" w14:textId="77777777" w:rsidR="00BD3A05" w:rsidRPr="00D65C78" w:rsidRDefault="00BD3A05" w:rsidP="00BD3A05">
                <w:pPr>
                  <w:jc w:val="center"/>
                  <w:rPr>
                    <w:rFonts w:ascii="Calibri" w:hAnsi="Calibri"/>
                    <w:b/>
                    <w:i/>
                    <w:color w:val="0000FF"/>
                    <w:sz w:val="20"/>
                    <w:szCs w:val="22"/>
                  </w:rPr>
                </w:pPr>
              </w:p>
              <w:p w14:paraId="79625F81" w14:textId="77777777" w:rsidR="00BD3A05" w:rsidRPr="00D65C78" w:rsidRDefault="00BD3A05" w:rsidP="00BD3A05">
                <w:pPr>
                  <w:jc w:val="center"/>
                  <w:rPr>
                    <w:rFonts w:ascii="Calibri" w:hAnsi="Calibri"/>
                    <w:b/>
                    <w:i/>
                    <w:color w:val="0000FF"/>
                    <w:sz w:val="20"/>
                    <w:szCs w:val="22"/>
                  </w:rPr>
                </w:pPr>
              </w:p>
              <w:p w14:paraId="4DF6E148" w14:textId="77777777" w:rsidR="00BD3A05" w:rsidRPr="00D65C78" w:rsidRDefault="00BD3A05" w:rsidP="00BD3A05">
                <w:pPr>
                  <w:jc w:val="center"/>
                  <w:rPr>
                    <w:rFonts w:ascii="Calibri" w:hAnsi="Calibri"/>
                    <w:b/>
                    <w:i/>
                    <w:color w:val="0000FF"/>
                    <w:sz w:val="20"/>
                    <w:szCs w:val="22"/>
                  </w:rPr>
                </w:pPr>
              </w:p>
              <w:p w14:paraId="132D6618" w14:textId="77777777" w:rsidR="00BD3A05" w:rsidRPr="00D65C78" w:rsidRDefault="00BD3A05" w:rsidP="00BD3A05">
                <w:pPr>
                  <w:jc w:val="center"/>
                  <w:rPr>
                    <w:rFonts w:ascii="Calibri" w:hAnsi="Calibri"/>
                    <w:b/>
                    <w:i/>
                    <w:color w:val="0000FF"/>
                    <w:sz w:val="20"/>
                    <w:szCs w:val="22"/>
                  </w:rPr>
                </w:pPr>
              </w:p>
              <w:p w14:paraId="4FB25F84" w14:textId="77777777" w:rsidR="00BD3A05" w:rsidRPr="00D65C78" w:rsidRDefault="00BD3A05" w:rsidP="00BD3A05">
                <w:pPr>
                  <w:pStyle w:val="Heading2"/>
                  <w:jc w:val="center"/>
                  <w:rPr>
                    <w:iCs/>
                    <w:color w:val="234E95"/>
                    <w:sz w:val="24"/>
                    <w:szCs w:val="22"/>
                  </w:rPr>
                </w:pPr>
                <w:r w:rsidRPr="00D65C78">
                  <w:rPr>
                    <w:iCs/>
                    <w:color w:val="234E95"/>
                    <w:sz w:val="24"/>
                    <w:szCs w:val="22"/>
                  </w:rPr>
                  <w:t>2022-23</w:t>
                </w:r>
              </w:p>
              <w:p w14:paraId="090718A8" w14:textId="77777777" w:rsidR="00BD3A05" w:rsidRPr="00D65C78" w:rsidRDefault="00BD3A05" w:rsidP="00BD3A05">
                <w:pPr>
                  <w:pStyle w:val="Heading2"/>
                  <w:jc w:val="center"/>
                  <w:rPr>
                    <w:i/>
                    <w:color w:val="234E95"/>
                    <w:sz w:val="14"/>
                    <w:szCs w:val="12"/>
                  </w:rPr>
                </w:pPr>
              </w:p>
              <w:p w14:paraId="7049A65E" w14:textId="77777777" w:rsidR="00BD3A05" w:rsidRPr="00D65C78" w:rsidRDefault="00BD3A05" w:rsidP="00BD3A05">
                <w:pPr>
                  <w:pStyle w:val="Heading2"/>
                  <w:jc w:val="center"/>
                  <w:rPr>
                    <w:iCs/>
                    <w:color w:val="234E95"/>
                    <w:sz w:val="32"/>
                    <w:szCs w:val="22"/>
                  </w:rPr>
                </w:pPr>
                <w:r w:rsidRPr="00D65C78">
                  <w:rPr>
                    <w:iCs/>
                    <w:color w:val="234E95"/>
                    <w:sz w:val="32"/>
                    <w:szCs w:val="22"/>
                  </w:rPr>
                  <w:t>Executive Director</w:t>
                </w:r>
              </w:p>
              <w:p w14:paraId="54804CF9" w14:textId="77777777" w:rsidR="00BD3A05" w:rsidRPr="00D65C78" w:rsidRDefault="00BD3A05" w:rsidP="00BD3A05">
                <w:pPr>
                  <w:jc w:val="center"/>
                  <w:rPr>
                    <w:i/>
                    <w:color w:val="234E95"/>
                    <w:sz w:val="20"/>
                    <w:szCs w:val="22"/>
                  </w:rPr>
                </w:pPr>
                <w:r w:rsidRPr="00D65C78">
                  <w:rPr>
                    <w:i/>
                    <w:color w:val="234E95"/>
                    <w:sz w:val="20"/>
                    <w:szCs w:val="22"/>
                  </w:rPr>
                  <w:t>Marynell J. Townsend</w:t>
                </w:r>
              </w:p>
              <w:p w14:paraId="5915CACA" w14:textId="77777777" w:rsidR="00BD3A05" w:rsidRPr="00D65C78" w:rsidRDefault="00BD3A05" w:rsidP="00BD3A05">
                <w:pPr>
                  <w:pStyle w:val="Heading3"/>
                  <w:rPr>
                    <w:i/>
                    <w:color w:val="234E95"/>
                    <w:sz w:val="12"/>
                    <w:szCs w:val="10"/>
                    <w:u w:val="single"/>
                  </w:rPr>
                </w:pPr>
              </w:p>
              <w:p w14:paraId="34119B86" w14:textId="77777777" w:rsidR="00BD3A05" w:rsidRPr="00D65C78" w:rsidRDefault="00BD3A05" w:rsidP="00BD3A05">
                <w:pPr>
                  <w:pStyle w:val="Heading3"/>
                  <w:rPr>
                    <w:iCs/>
                    <w:color w:val="234E95"/>
                    <w:sz w:val="20"/>
                    <w:szCs w:val="22"/>
                  </w:rPr>
                </w:pPr>
                <w:r w:rsidRPr="00D65C78">
                  <w:rPr>
                    <w:iCs/>
                    <w:color w:val="234E95"/>
                    <w:sz w:val="20"/>
                    <w:szCs w:val="22"/>
                  </w:rPr>
                  <w:t>Trustees</w:t>
                </w:r>
              </w:p>
              <w:p w14:paraId="22882BFD" w14:textId="77777777" w:rsidR="00BD3A05" w:rsidRPr="00D65C78" w:rsidRDefault="00BD3A05" w:rsidP="00BD3A05">
                <w:pPr>
                  <w:jc w:val="center"/>
                  <w:rPr>
                    <w:i/>
                    <w:color w:val="234E95"/>
                    <w:sz w:val="18"/>
                    <w:szCs w:val="18"/>
                  </w:rPr>
                </w:pPr>
                <w:r w:rsidRPr="00D65C78">
                  <w:rPr>
                    <w:i/>
                    <w:color w:val="234E95"/>
                    <w:sz w:val="18"/>
                    <w:szCs w:val="18"/>
                  </w:rPr>
                  <w:t>James Allen III</w:t>
                </w:r>
              </w:p>
              <w:p w14:paraId="5D0C4740" w14:textId="77777777" w:rsidR="00BD3A05" w:rsidRPr="00D65C78" w:rsidRDefault="00BD3A05" w:rsidP="00BD3A05">
                <w:pPr>
                  <w:jc w:val="center"/>
                  <w:rPr>
                    <w:i/>
                    <w:color w:val="234E95"/>
                    <w:sz w:val="18"/>
                    <w:szCs w:val="18"/>
                  </w:rPr>
                </w:pPr>
                <w:r w:rsidRPr="00D65C78">
                  <w:rPr>
                    <w:i/>
                    <w:color w:val="234E95"/>
                    <w:sz w:val="18"/>
                    <w:szCs w:val="18"/>
                  </w:rPr>
                  <w:t>Carol Baler</w:t>
                </w:r>
              </w:p>
              <w:p w14:paraId="3B1640E3" w14:textId="77777777" w:rsidR="00BD3A05" w:rsidRPr="00D65C78" w:rsidRDefault="00BD3A05" w:rsidP="00BD3A05">
                <w:pPr>
                  <w:jc w:val="center"/>
                  <w:rPr>
                    <w:i/>
                    <w:color w:val="234E95"/>
                    <w:sz w:val="18"/>
                    <w:szCs w:val="18"/>
                  </w:rPr>
                </w:pPr>
                <w:r w:rsidRPr="00D65C78">
                  <w:rPr>
                    <w:i/>
                    <w:color w:val="234E95"/>
                    <w:sz w:val="18"/>
                    <w:szCs w:val="18"/>
                  </w:rPr>
                  <w:t>Hannah Bingham</w:t>
                </w:r>
              </w:p>
              <w:p w14:paraId="5FC407C0" w14:textId="77777777" w:rsidR="00BD3A05" w:rsidRPr="00D65C78" w:rsidRDefault="00BD3A05" w:rsidP="00BD3A05">
                <w:pPr>
                  <w:jc w:val="center"/>
                  <w:rPr>
                    <w:i/>
                    <w:color w:val="234E95"/>
                    <w:sz w:val="18"/>
                    <w:szCs w:val="18"/>
                  </w:rPr>
                </w:pPr>
                <w:proofErr w:type="spellStart"/>
                <w:r w:rsidRPr="00D65C78">
                  <w:rPr>
                    <w:i/>
                    <w:color w:val="234E95"/>
                    <w:sz w:val="18"/>
                    <w:szCs w:val="18"/>
                  </w:rPr>
                  <w:t>Cyle</w:t>
                </w:r>
                <w:proofErr w:type="spellEnd"/>
                <w:r w:rsidRPr="00D65C78">
                  <w:rPr>
                    <w:i/>
                    <w:color w:val="234E95"/>
                    <w:sz w:val="18"/>
                    <w:szCs w:val="18"/>
                  </w:rPr>
                  <w:t xml:space="preserve"> </w:t>
                </w:r>
                <w:proofErr w:type="spellStart"/>
                <w:r w:rsidRPr="00D65C78">
                  <w:rPr>
                    <w:i/>
                    <w:color w:val="234E95"/>
                    <w:sz w:val="18"/>
                    <w:szCs w:val="18"/>
                  </w:rPr>
                  <w:t>Downerd</w:t>
                </w:r>
                <w:proofErr w:type="spellEnd"/>
              </w:p>
              <w:p w14:paraId="7E6A2EEE" w14:textId="77777777" w:rsidR="00BD3A05" w:rsidRPr="00D65C78" w:rsidRDefault="00BD3A05" w:rsidP="00BD3A05">
                <w:pPr>
                  <w:jc w:val="center"/>
                  <w:rPr>
                    <w:i/>
                    <w:color w:val="234E95"/>
                    <w:sz w:val="18"/>
                    <w:szCs w:val="18"/>
                  </w:rPr>
                </w:pPr>
                <w:r w:rsidRPr="00D65C78">
                  <w:rPr>
                    <w:i/>
                    <w:color w:val="234E95"/>
                    <w:sz w:val="18"/>
                    <w:szCs w:val="18"/>
                  </w:rPr>
                  <w:t>Tiffany Dudley</w:t>
                </w:r>
              </w:p>
              <w:p w14:paraId="4A976D07" w14:textId="77777777" w:rsidR="00BD3A05" w:rsidRPr="00D65C78" w:rsidRDefault="00BD3A05" w:rsidP="00BD3A05">
                <w:pPr>
                  <w:jc w:val="center"/>
                  <w:rPr>
                    <w:i/>
                    <w:color w:val="234E95"/>
                    <w:sz w:val="18"/>
                    <w:szCs w:val="18"/>
                  </w:rPr>
                </w:pPr>
                <w:r w:rsidRPr="00D65C78">
                  <w:rPr>
                    <w:i/>
                    <w:color w:val="234E95"/>
                    <w:sz w:val="18"/>
                    <w:szCs w:val="18"/>
                  </w:rPr>
                  <w:t>Dennis Harding</w:t>
                </w:r>
              </w:p>
              <w:p w14:paraId="2E3E7618" w14:textId="77777777" w:rsidR="00BD3A05" w:rsidRPr="00D65C78" w:rsidRDefault="00BD3A05" w:rsidP="00BD3A05">
                <w:pPr>
                  <w:jc w:val="center"/>
                  <w:rPr>
                    <w:i/>
                    <w:color w:val="234E95"/>
                    <w:sz w:val="18"/>
                    <w:szCs w:val="18"/>
                  </w:rPr>
                </w:pPr>
                <w:r w:rsidRPr="00D65C78">
                  <w:rPr>
                    <w:i/>
                    <w:color w:val="234E95"/>
                    <w:sz w:val="18"/>
                    <w:szCs w:val="18"/>
                  </w:rPr>
                  <w:t>Brian King</w:t>
                </w:r>
              </w:p>
              <w:p w14:paraId="2D453450" w14:textId="77777777" w:rsidR="00BD3A05" w:rsidRPr="00D65C78" w:rsidRDefault="00BD3A05" w:rsidP="00BD3A05">
                <w:pPr>
                  <w:jc w:val="center"/>
                  <w:rPr>
                    <w:i/>
                    <w:color w:val="234E95"/>
                    <w:sz w:val="18"/>
                    <w:szCs w:val="18"/>
                  </w:rPr>
                </w:pPr>
                <w:r w:rsidRPr="00D65C78">
                  <w:rPr>
                    <w:i/>
                    <w:color w:val="234E95"/>
                    <w:sz w:val="18"/>
                    <w:szCs w:val="18"/>
                  </w:rPr>
                  <w:t>Lane McCartney</w:t>
                </w:r>
              </w:p>
              <w:p w14:paraId="52F4A060" w14:textId="77777777" w:rsidR="00BD3A05" w:rsidRPr="00D65C78" w:rsidRDefault="00BD3A05" w:rsidP="00BD3A05">
                <w:pPr>
                  <w:jc w:val="center"/>
                  <w:rPr>
                    <w:i/>
                    <w:color w:val="234E95"/>
                    <w:sz w:val="18"/>
                    <w:szCs w:val="18"/>
                  </w:rPr>
                </w:pPr>
                <w:r w:rsidRPr="00D65C78">
                  <w:rPr>
                    <w:i/>
                    <w:color w:val="234E95"/>
                    <w:sz w:val="18"/>
                    <w:szCs w:val="18"/>
                  </w:rPr>
                  <w:t>Steve Marvin</w:t>
                </w:r>
              </w:p>
              <w:p w14:paraId="0DB96F60" w14:textId="77777777" w:rsidR="00BD3A05" w:rsidRPr="00D65C78" w:rsidRDefault="00BD3A05" w:rsidP="00BD3A05">
                <w:pPr>
                  <w:jc w:val="center"/>
                  <w:rPr>
                    <w:i/>
                    <w:color w:val="234E95"/>
                    <w:sz w:val="18"/>
                    <w:szCs w:val="18"/>
                  </w:rPr>
                </w:pPr>
                <w:r w:rsidRPr="00D65C78">
                  <w:rPr>
                    <w:i/>
                    <w:color w:val="234E95"/>
                    <w:sz w:val="18"/>
                    <w:szCs w:val="18"/>
                  </w:rPr>
                  <w:t>Casey McVicker</w:t>
                </w:r>
              </w:p>
              <w:p w14:paraId="1DF269F4" w14:textId="77777777" w:rsidR="00BD3A05" w:rsidRPr="00D65C78" w:rsidRDefault="00BD3A05" w:rsidP="00BD3A05">
                <w:pPr>
                  <w:jc w:val="center"/>
                  <w:rPr>
                    <w:i/>
                    <w:color w:val="234E95"/>
                    <w:sz w:val="18"/>
                    <w:szCs w:val="18"/>
                  </w:rPr>
                </w:pPr>
                <w:r w:rsidRPr="00D65C78">
                  <w:rPr>
                    <w:i/>
                    <w:color w:val="234E95"/>
                    <w:sz w:val="18"/>
                    <w:szCs w:val="18"/>
                  </w:rPr>
                  <w:t xml:space="preserve">Mandy </w:t>
                </w:r>
                <w:proofErr w:type="spellStart"/>
                <w:r w:rsidRPr="00D65C78">
                  <w:rPr>
                    <w:i/>
                    <w:color w:val="234E95"/>
                    <w:sz w:val="18"/>
                    <w:szCs w:val="18"/>
                  </w:rPr>
                  <w:t>McGlumphy</w:t>
                </w:r>
                <w:proofErr w:type="spellEnd"/>
              </w:p>
              <w:p w14:paraId="77D77254" w14:textId="77777777" w:rsidR="00BD3A05" w:rsidRPr="00D65C78" w:rsidRDefault="00BD3A05" w:rsidP="00BD3A05">
                <w:pPr>
                  <w:jc w:val="center"/>
                  <w:rPr>
                    <w:i/>
                    <w:color w:val="234E95"/>
                    <w:sz w:val="18"/>
                    <w:szCs w:val="18"/>
                  </w:rPr>
                </w:pPr>
                <w:r w:rsidRPr="00D65C78">
                  <w:rPr>
                    <w:i/>
                    <w:color w:val="234E95"/>
                    <w:sz w:val="18"/>
                    <w:szCs w:val="18"/>
                  </w:rPr>
                  <w:t>Tom Orr</w:t>
                </w:r>
              </w:p>
              <w:p w14:paraId="1F4A05AA" w14:textId="77777777" w:rsidR="00BD3A05" w:rsidRPr="00D65C78" w:rsidRDefault="00BD3A05" w:rsidP="00BD3A05">
                <w:pPr>
                  <w:jc w:val="center"/>
                  <w:rPr>
                    <w:i/>
                    <w:color w:val="234E95"/>
                    <w:sz w:val="18"/>
                    <w:szCs w:val="18"/>
                  </w:rPr>
                </w:pPr>
                <w:r w:rsidRPr="00D65C78">
                  <w:rPr>
                    <w:i/>
                    <w:color w:val="234E95"/>
                    <w:sz w:val="18"/>
                    <w:szCs w:val="18"/>
                  </w:rPr>
                  <w:t>Penny Parnell</w:t>
                </w:r>
              </w:p>
              <w:p w14:paraId="75C81C0D" w14:textId="77777777" w:rsidR="00BD3A05" w:rsidRPr="00D65C78" w:rsidRDefault="00BD3A05" w:rsidP="00BD3A05">
                <w:pPr>
                  <w:jc w:val="center"/>
                  <w:rPr>
                    <w:i/>
                    <w:color w:val="234E95"/>
                    <w:sz w:val="18"/>
                    <w:szCs w:val="18"/>
                  </w:rPr>
                </w:pPr>
                <w:proofErr w:type="spellStart"/>
                <w:r w:rsidRPr="00D65C78">
                  <w:rPr>
                    <w:i/>
                    <w:color w:val="234E95"/>
                    <w:sz w:val="18"/>
                    <w:szCs w:val="18"/>
                  </w:rPr>
                  <w:t>Desireaux</w:t>
                </w:r>
                <w:proofErr w:type="spellEnd"/>
                <w:r w:rsidRPr="00D65C78">
                  <w:rPr>
                    <w:i/>
                    <w:color w:val="234E95"/>
                    <w:sz w:val="18"/>
                    <w:szCs w:val="18"/>
                  </w:rPr>
                  <w:t xml:space="preserve"> Smock</w:t>
                </w:r>
              </w:p>
              <w:p w14:paraId="18E92200" w14:textId="77777777" w:rsidR="00BD3A05" w:rsidRPr="00D65C78" w:rsidRDefault="00BD3A05" w:rsidP="00BD3A05">
                <w:pPr>
                  <w:jc w:val="center"/>
                  <w:rPr>
                    <w:i/>
                    <w:color w:val="234E95"/>
                    <w:sz w:val="18"/>
                    <w:szCs w:val="18"/>
                  </w:rPr>
                </w:pPr>
                <w:r w:rsidRPr="00D65C78">
                  <w:rPr>
                    <w:i/>
                    <w:color w:val="234E95"/>
                    <w:sz w:val="18"/>
                    <w:szCs w:val="18"/>
                  </w:rPr>
                  <w:t>Jennifer Vincent</w:t>
                </w:r>
              </w:p>
              <w:p w14:paraId="42CA1678" w14:textId="77777777" w:rsidR="00BD3A05" w:rsidRPr="00D65C78" w:rsidRDefault="00BD3A05" w:rsidP="00BD3A05">
                <w:pPr>
                  <w:jc w:val="center"/>
                  <w:rPr>
                    <w:i/>
                    <w:color w:val="234E95"/>
                    <w:sz w:val="18"/>
                    <w:szCs w:val="18"/>
                  </w:rPr>
                </w:pPr>
                <w:r w:rsidRPr="00D65C78">
                  <w:rPr>
                    <w:i/>
                    <w:color w:val="234E95"/>
                    <w:sz w:val="18"/>
                    <w:szCs w:val="18"/>
                  </w:rPr>
                  <w:t>Robert Wilhelm</w:t>
                </w:r>
              </w:p>
              <w:p w14:paraId="5DCCC379" w14:textId="77777777" w:rsidR="00BD3A05" w:rsidRPr="00D65C78" w:rsidRDefault="00BD3A05" w:rsidP="00BD3A05">
                <w:pPr>
                  <w:pStyle w:val="Heading5"/>
                  <w:rPr>
                    <w:color w:val="234E95"/>
                    <w:sz w:val="12"/>
                    <w:szCs w:val="12"/>
                  </w:rPr>
                </w:pPr>
              </w:p>
              <w:p w14:paraId="1373D68C" w14:textId="77777777" w:rsidR="00BD3A05" w:rsidRPr="00D65C78" w:rsidRDefault="00BD3A05" w:rsidP="00BD3A05">
                <w:pPr>
                  <w:pStyle w:val="Heading5"/>
                  <w:rPr>
                    <w:color w:val="234E95"/>
                    <w:sz w:val="18"/>
                    <w:szCs w:val="18"/>
                  </w:rPr>
                </w:pPr>
                <w:r w:rsidRPr="00D65C78">
                  <w:rPr>
                    <w:color w:val="234E95"/>
                    <w:sz w:val="18"/>
                    <w:szCs w:val="18"/>
                  </w:rPr>
                  <w:t>Trustee Emeritus</w:t>
                </w:r>
              </w:p>
              <w:p w14:paraId="5DFA6750" w14:textId="77777777" w:rsidR="00BD3A05" w:rsidRPr="00D65C78" w:rsidRDefault="00BD3A05" w:rsidP="00BD3A05">
                <w:pPr>
                  <w:jc w:val="center"/>
                  <w:rPr>
                    <w:i/>
                    <w:color w:val="234E95"/>
                    <w:sz w:val="18"/>
                    <w:szCs w:val="18"/>
                  </w:rPr>
                </w:pPr>
                <w:r w:rsidRPr="00D65C78">
                  <w:rPr>
                    <w:i/>
                    <w:color w:val="234E95"/>
                    <w:sz w:val="18"/>
                    <w:szCs w:val="18"/>
                  </w:rPr>
                  <w:t>Jack Taylor</w:t>
                </w:r>
              </w:p>
              <w:p w14:paraId="6A5A5994" w14:textId="77777777" w:rsidR="00BD3A05" w:rsidRPr="00D65C78" w:rsidRDefault="00BD3A05" w:rsidP="00BD3A05">
                <w:pPr>
                  <w:jc w:val="center"/>
                  <w:rPr>
                    <w:i/>
                    <w:color w:val="234E95"/>
                    <w:sz w:val="14"/>
                    <w:szCs w:val="14"/>
                  </w:rPr>
                </w:pPr>
              </w:p>
              <w:p w14:paraId="272B63BA" w14:textId="77777777" w:rsidR="00BD3A05" w:rsidRPr="00D65C78" w:rsidRDefault="00BD3A05" w:rsidP="00BD3A05">
                <w:pPr>
                  <w:jc w:val="center"/>
                  <w:rPr>
                    <w:b/>
                    <w:bCs/>
                    <w:iCs/>
                    <w:color w:val="234E95"/>
                    <w:sz w:val="18"/>
                    <w:szCs w:val="18"/>
                    <w:u w:val="single"/>
                  </w:rPr>
                </w:pPr>
                <w:r w:rsidRPr="00D65C78">
                  <w:rPr>
                    <w:b/>
                    <w:bCs/>
                    <w:iCs/>
                    <w:color w:val="234E95"/>
                    <w:sz w:val="18"/>
                    <w:szCs w:val="18"/>
                    <w:u w:val="single"/>
                  </w:rPr>
                  <w:t xml:space="preserve">Funded Agencies </w:t>
                </w:r>
              </w:p>
              <w:p w14:paraId="469D8BB2" w14:textId="77777777" w:rsidR="00BD3A05" w:rsidRPr="00D65C78" w:rsidRDefault="00BD3A05" w:rsidP="00BD3A05">
                <w:pPr>
                  <w:jc w:val="center"/>
                  <w:rPr>
                    <w:i/>
                    <w:color w:val="234E95"/>
                    <w:sz w:val="8"/>
                    <w:szCs w:val="8"/>
                  </w:rPr>
                </w:pPr>
              </w:p>
              <w:p w14:paraId="2504FD30" w14:textId="77777777" w:rsidR="00BD3A05" w:rsidRPr="00D65C78" w:rsidRDefault="00BD3A05" w:rsidP="00BD3A05">
                <w:pPr>
                  <w:jc w:val="center"/>
                  <w:rPr>
                    <w:i/>
                    <w:color w:val="234E95"/>
                    <w:sz w:val="18"/>
                    <w:szCs w:val="18"/>
                  </w:rPr>
                </w:pPr>
                <w:r w:rsidRPr="00D65C78">
                  <w:rPr>
                    <w:i/>
                    <w:color w:val="234E95"/>
                    <w:sz w:val="18"/>
                    <w:szCs w:val="18"/>
                  </w:rPr>
                  <w:t xml:space="preserve">American Red Cross </w:t>
                </w:r>
              </w:p>
              <w:p w14:paraId="4B71E5E4" w14:textId="77777777" w:rsidR="00BD3A05" w:rsidRPr="00D65C78" w:rsidRDefault="00BD3A05" w:rsidP="00BD3A05">
                <w:pPr>
                  <w:jc w:val="center"/>
                  <w:rPr>
                    <w:i/>
                    <w:color w:val="234E95"/>
                    <w:sz w:val="18"/>
                    <w:szCs w:val="18"/>
                  </w:rPr>
                </w:pPr>
                <w:r w:rsidRPr="00D65C78">
                  <w:rPr>
                    <w:i/>
                    <w:color w:val="234E95"/>
                    <w:sz w:val="18"/>
                    <w:szCs w:val="18"/>
                  </w:rPr>
                  <w:t>Cambridge Area YMCA</w:t>
                </w:r>
              </w:p>
              <w:p w14:paraId="6B8D324B" w14:textId="77777777" w:rsidR="00BD3A05" w:rsidRPr="00D65C78" w:rsidRDefault="00BD3A05" w:rsidP="00BD3A05">
                <w:pPr>
                  <w:jc w:val="center"/>
                  <w:rPr>
                    <w:i/>
                    <w:color w:val="234E95"/>
                    <w:sz w:val="18"/>
                    <w:szCs w:val="18"/>
                  </w:rPr>
                </w:pPr>
                <w:proofErr w:type="spellStart"/>
                <w:r w:rsidRPr="00D65C78">
                  <w:rPr>
                    <w:i/>
                    <w:color w:val="234E95"/>
                    <w:sz w:val="18"/>
                    <w:szCs w:val="18"/>
                  </w:rPr>
                  <w:t>Deerassic</w:t>
                </w:r>
                <w:proofErr w:type="spellEnd"/>
              </w:p>
              <w:p w14:paraId="22CF589D" w14:textId="77777777" w:rsidR="00BD3A05" w:rsidRPr="00D65C78" w:rsidRDefault="00BD3A05" w:rsidP="00BD3A05">
                <w:pPr>
                  <w:jc w:val="center"/>
                  <w:rPr>
                    <w:i/>
                    <w:color w:val="234E95"/>
                    <w:sz w:val="18"/>
                    <w:szCs w:val="18"/>
                  </w:rPr>
                </w:pPr>
                <w:r w:rsidRPr="00D65C78">
                  <w:rPr>
                    <w:i/>
                    <w:color w:val="234E95"/>
                    <w:sz w:val="18"/>
                    <w:szCs w:val="18"/>
                  </w:rPr>
                  <w:t>Girl Scouts of Ohio’s Heartland</w:t>
                </w:r>
              </w:p>
              <w:p w14:paraId="07875222" w14:textId="77777777" w:rsidR="00BD3A05" w:rsidRPr="00D65C78" w:rsidRDefault="00BD3A05" w:rsidP="00BD3A05">
                <w:pPr>
                  <w:jc w:val="center"/>
                  <w:rPr>
                    <w:i/>
                    <w:color w:val="234E95"/>
                    <w:sz w:val="18"/>
                    <w:szCs w:val="18"/>
                  </w:rPr>
                </w:pPr>
                <w:r w:rsidRPr="00D65C78">
                  <w:rPr>
                    <w:i/>
                    <w:color w:val="234E95"/>
                    <w:sz w:val="18"/>
                    <w:szCs w:val="18"/>
                  </w:rPr>
                  <w:t>Guernsey County Cancer Society</w:t>
                </w:r>
              </w:p>
              <w:p w14:paraId="6D66A6AF" w14:textId="77777777" w:rsidR="00BD3A05" w:rsidRPr="00D65C78" w:rsidRDefault="00BD3A05" w:rsidP="00BD3A05">
                <w:pPr>
                  <w:jc w:val="center"/>
                  <w:rPr>
                    <w:i/>
                    <w:color w:val="234E95"/>
                    <w:sz w:val="18"/>
                    <w:szCs w:val="18"/>
                  </w:rPr>
                </w:pPr>
                <w:r w:rsidRPr="00D65C78">
                  <w:rPr>
                    <w:i/>
                    <w:color w:val="234E95"/>
                    <w:sz w:val="18"/>
                    <w:szCs w:val="18"/>
                  </w:rPr>
                  <w:t>Guernsey County Children’s Advocacy Center</w:t>
                </w:r>
              </w:p>
              <w:p w14:paraId="16157A98" w14:textId="77777777" w:rsidR="00BD3A05" w:rsidRPr="00D65C78" w:rsidRDefault="00BD3A05" w:rsidP="00BD3A05">
                <w:pPr>
                  <w:jc w:val="center"/>
                  <w:rPr>
                    <w:i/>
                    <w:color w:val="234E95"/>
                    <w:sz w:val="18"/>
                    <w:szCs w:val="18"/>
                  </w:rPr>
                </w:pPr>
                <w:r w:rsidRPr="00D65C78">
                  <w:rPr>
                    <w:i/>
                    <w:color w:val="234E95"/>
                    <w:sz w:val="18"/>
                    <w:szCs w:val="18"/>
                  </w:rPr>
                  <w:t>Guernsey County Senior Center</w:t>
                </w:r>
              </w:p>
              <w:p w14:paraId="510CC5CD" w14:textId="77777777" w:rsidR="00BD3A05" w:rsidRPr="00D65C78" w:rsidRDefault="00BD3A05" w:rsidP="00BD3A05">
                <w:pPr>
                  <w:jc w:val="center"/>
                  <w:rPr>
                    <w:i/>
                    <w:color w:val="234E95"/>
                    <w:sz w:val="18"/>
                    <w:szCs w:val="18"/>
                  </w:rPr>
                </w:pPr>
                <w:r w:rsidRPr="00D65C78">
                  <w:rPr>
                    <w:i/>
                    <w:color w:val="234E95"/>
                    <w:sz w:val="18"/>
                    <w:szCs w:val="18"/>
                  </w:rPr>
                  <w:t>HARP Mission</w:t>
                </w:r>
              </w:p>
              <w:p w14:paraId="720D263B" w14:textId="77777777" w:rsidR="00BD3A05" w:rsidRPr="00D65C78" w:rsidRDefault="00BD3A05" w:rsidP="00BD3A05">
                <w:pPr>
                  <w:jc w:val="center"/>
                  <w:rPr>
                    <w:i/>
                    <w:color w:val="234E95"/>
                    <w:sz w:val="18"/>
                    <w:szCs w:val="18"/>
                  </w:rPr>
                </w:pPr>
                <w:r w:rsidRPr="00D65C78">
                  <w:rPr>
                    <w:i/>
                    <w:color w:val="234E95"/>
                    <w:sz w:val="18"/>
                    <w:szCs w:val="18"/>
                  </w:rPr>
                  <w:t xml:space="preserve">Haven of Hope </w:t>
                </w:r>
              </w:p>
              <w:p w14:paraId="7D80A0B0" w14:textId="77777777" w:rsidR="00BD3A05" w:rsidRPr="00D65C78" w:rsidRDefault="00BD3A05" w:rsidP="00BD3A05">
                <w:pPr>
                  <w:jc w:val="center"/>
                  <w:rPr>
                    <w:i/>
                    <w:color w:val="234E95"/>
                    <w:sz w:val="18"/>
                    <w:szCs w:val="18"/>
                  </w:rPr>
                </w:pPr>
                <w:r w:rsidRPr="00D65C78">
                  <w:rPr>
                    <w:i/>
                    <w:color w:val="234E95"/>
                    <w:sz w:val="18"/>
                    <w:szCs w:val="18"/>
                  </w:rPr>
                  <w:t xml:space="preserve">Hospice of Guernsey </w:t>
                </w:r>
              </w:p>
              <w:p w14:paraId="4AA1787F" w14:textId="77777777" w:rsidR="00BD3A05" w:rsidRPr="00D65C78" w:rsidRDefault="00BD3A05" w:rsidP="00BD3A05">
                <w:pPr>
                  <w:jc w:val="center"/>
                  <w:rPr>
                    <w:i/>
                    <w:color w:val="234E95"/>
                    <w:sz w:val="18"/>
                    <w:szCs w:val="18"/>
                  </w:rPr>
                </w:pPr>
                <w:r w:rsidRPr="00D65C78">
                  <w:rPr>
                    <w:i/>
                    <w:color w:val="234E95"/>
                    <w:sz w:val="18"/>
                    <w:szCs w:val="18"/>
                  </w:rPr>
                  <w:t>Lutheran Social Services</w:t>
                </w:r>
              </w:p>
              <w:p w14:paraId="2F988404" w14:textId="77777777" w:rsidR="00BD3A05" w:rsidRPr="00D65C78" w:rsidRDefault="00BD3A05" w:rsidP="00BD3A05">
                <w:pPr>
                  <w:jc w:val="center"/>
                  <w:rPr>
                    <w:i/>
                    <w:color w:val="234E95"/>
                    <w:sz w:val="18"/>
                    <w:szCs w:val="18"/>
                  </w:rPr>
                </w:pPr>
                <w:r w:rsidRPr="00D65C78">
                  <w:rPr>
                    <w:i/>
                    <w:color w:val="234E95"/>
                    <w:sz w:val="18"/>
                    <w:szCs w:val="18"/>
                  </w:rPr>
                  <w:t>Muskingum Valley Boy Scouts</w:t>
                </w:r>
              </w:p>
              <w:p w14:paraId="090D6C2B" w14:textId="77777777" w:rsidR="00BD3A05" w:rsidRPr="00D65C78" w:rsidRDefault="00BD3A05" w:rsidP="00BD3A05">
                <w:pPr>
                  <w:jc w:val="center"/>
                  <w:rPr>
                    <w:i/>
                    <w:color w:val="234E95"/>
                    <w:sz w:val="18"/>
                    <w:szCs w:val="18"/>
                  </w:rPr>
                </w:pPr>
                <w:r w:rsidRPr="00D65C78">
                  <w:rPr>
                    <w:i/>
                    <w:color w:val="234E95"/>
                    <w:sz w:val="18"/>
                    <w:szCs w:val="18"/>
                  </w:rPr>
                  <w:t xml:space="preserve"> Noble County Health</w:t>
                </w:r>
              </w:p>
              <w:p w14:paraId="62FB5183" w14:textId="77777777" w:rsidR="00BD3A05" w:rsidRPr="00D65C78" w:rsidRDefault="00BD3A05" w:rsidP="00BD3A05">
                <w:pPr>
                  <w:jc w:val="center"/>
                  <w:rPr>
                    <w:i/>
                    <w:color w:val="234E95"/>
                    <w:sz w:val="18"/>
                    <w:szCs w:val="18"/>
                  </w:rPr>
                </w:pPr>
                <w:r w:rsidRPr="00D65C78">
                  <w:rPr>
                    <w:i/>
                    <w:color w:val="234E95"/>
                    <w:sz w:val="18"/>
                    <w:szCs w:val="18"/>
                  </w:rPr>
                  <w:t xml:space="preserve"> Department</w:t>
                </w:r>
              </w:p>
              <w:p w14:paraId="5E72E8A7" w14:textId="77777777" w:rsidR="00BD3A05" w:rsidRPr="00D65C78" w:rsidRDefault="00BD3A05" w:rsidP="00BD3A05">
                <w:pPr>
                  <w:jc w:val="center"/>
                  <w:rPr>
                    <w:i/>
                    <w:color w:val="234E95"/>
                    <w:sz w:val="18"/>
                    <w:szCs w:val="18"/>
                  </w:rPr>
                </w:pPr>
                <w:r w:rsidRPr="00D65C78">
                  <w:rPr>
                    <w:i/>
                    <w:color w:val="234E95"/>
                    <w:sz w:val="18"/>
                    <w:szCs w:val="18"/>
                  </w:rPr>
                  <w:t xml:space="preserve">Salvation Army </w:t>
                </w:r>
              </w:p>
              <w:p w14:paraId="7954353E" w14:textId="77777777" w:rsidR="00BD3A05" w:rsidRPr="00D65C78" w:rsidRDefault="00BD3A05" w:rsidP="00BD3A05">
                <w:pPr>
                  <w:jc w:val="center"/>
                  <w:rPr>
                    <w:i/>
                    <w:color w:val="234E95"/>
                    <w:sz w:val="18"/>
                    <w:szCs w:val="18"/>
                  </w:rPr>
                </w:pPr>
                <w:r w:rsidRPr="00D65C78">
                  <w:rPr>
                    <w:i/>
                    <w:color w:val="234E95"/>
                    <w:sz w:val="18"/>
                    <w:szCs w:val="18"/>
                  </w:rPr>
                  <w:t xml:space="preserve">USO </w:t>
                </w:r>
              </w:p>
              <w:p w14:paraId="2E8B7EEA" w14:textId="77777777" w:rsidR="00BD3A05" w:rsidRPr="00D65C78" w:rsidRDefault="00BD3A05" w:rsidP="00BD3A05">
                <w:pPr>
                  <w:jc w:val="center"/>
                  <w:rPr>
                    <w:i/>
                    <w:color w:val="234E95"/>
                    <w:sz w:val="14"/>
                    <w:szCs w:val="14"/>
                  </w:rPr>
                </w:pPr>
              </w:p>
              <w:p w14:paraId="3890A65C" w14:textId="77777777" w:rsidR="00BD3A05" w:rsidRPr="00D65C78" w:rsidRDefault="00BD3A05" w:rsidP="00BD3A05">
                <w:pPr>
                  <w:jc w:val="center"/>
                  <w:rPr>
                    <w:i/>
                    <w:color w:val="234E95"/>
                    <w:sz w:val="28"/>
                    <w:szCs w:val="28"/>
                  </w:rPr>
                </w:pPr>
                <w:r w:rsidRPr="00D65C78">
                  <w:rPr>
                    <w:i/>
                    <w:color w:val="234E95"/>
                    <w:sz w:val="28"/>
                    <w:szCs w:val="28"/>
                  </w:rPr>
                  <w:t>“Live United”</w:t>
                </w:r>
              </w:p>
              <w:p w14:paraId="204AD89D" w14:textId="77777777" w:rsidR="00BD3A05" w:rsidRPr="00D65C78" w:rsidRDefault="00BD3A05" w:rsidP="00BD3A05">
                <w:pPr>
                  <w:jc w:val="center"/>
                  <w:rPr>
                    <w:i/>
                    <w:color w:val="234E95"/>
                    <w:sz w:val="16"/>
                    <w:szCs w:val="20"/>
                  </w:rPr>
                </w:pPr>
              </w:p>
              <w:p w14:paraId="7264B38F" w14:textId="77777777" w:rsidR="00BD3A05" w:rsidRPr="00D65C78" w:rsidRDefault="00BD3A05" w:rsidP="00BD3A05">
                <w:pPr>
                  <w:jc w:val="center"/>
                  <w:rPr>
                    <w:rFonts w:ascii="Calibri" w:hAnsi="Calibri"/>
                    <w:b/>
                    <w:i/>
                    <w:color w:val="234E95"/>
                    <w:sz w:val="20"/>
                    <w:szCs w:val="22"/>
                  </w:rPr>
                </w:pPr>
                <w:hyperlink r:id="rId2" w:history="1">
                  <w:r w:rsidRPr="00D65C78">
                    <w:rPr>
                      <w:rStyle w:val="Hyperlink"/>
                      <w:rFonts w:ascii="Calibri" w:hAnsi="Calibri"/>
                      <w:b/>
                      <w:i/>
                      <w:sz w:val="16"/>
                      <w:szCs w:val="16"/>
                    </w:rPr>
                    <w:t>www.UnitedWayOhio.org</w:t>
                  </w:r>
                </w:hyperlink>
              </w:p>
              <w:p w14:paraId="1C495B74" w14:textId="77777777" w:rsidR="00BD3A05" w:rsidRPr="00D65C78" w:rsidRDefault="00BD3A05" w:rsidP="00BD3A05">
                <w:pPr>
                  <w:jc w:val="center"/>
                  <w:rPr>
                    <w:rFonts w:ascii="Calibri" w:hAnsi="Calibri"/>
                    <w:b/>
                    <w:i/>
                    <w:color w:val="234E95"/>
                    <w:sz w:val="16"/>
                    <w:szCs w:val="16"/>
                  </w:rPr>
                </w:pPr>
              </w:p>
              <w:p w14:paraId="45463733" w14:textId="77777777" w:rsidR="00BD3A05" w:rsidRPr="00D65C78" w:rsidRDefault="00BD3A05" w:rsidP="00BD3A05">
                <w:pPr>
                  <w:jc w:val="center"/>
                  <w:rPr>
                    <w:rFonts w:ascii="Calibri" w:hAnsi="Calibri"/>
                    <w:b/>
                    <w:i/>
                    <w:color w:val="234E95"/>
                    <w:sz w:val="20"/>
                    <w:szCs w:val="22"/>
                  </w:rPr>
                </w:pPr>
                <w:r w:rsidRPr="00D65C78">
                  <w:rPr>
                    <w:rFonts w:ascii="Calibri" w:hAnsi="Calibri"/>
                    <w:b/>
                    <w:i/>
                    <w:color w:val="234E95"/>
                    <w:sz w:val="20"/>
                    <w:szCs w:val="22"/>
                  </w:rPr>
                  <w:t>Nonprofit 501(c)(3)</w:t>
                </w:r>
              </w:p>
              <w:p w14:paraId="31C07300" w14:textId="77777777" w:rsidR="00BD3A05" w:rsidRPr="00D65C78" w:rsidRDefault="00BD3A05" w:rsidP="00BD3A05">
                <w:pPr>
                  <w:jc w:val="center"/>
                  <w:rPr>
                    <w:rFonts w:ascii="Calibri" w:hAnsi="Calibri"/>
                    <w:b/>
                    <w:i/>
                    <w:color w:val="234E95"/>
                    <w:sz w:val="20"/>
                    <w:szCs w:val="22"/>
                  </w:rPr>
                </w:pPr>
                <w:r w:rsidRPr="00D65C78">
                  <w:rPr>
                    <w:rFonts w:ascii="Calibri" w:hAnsi="Calibri"/>
                    <w:b/>
                    <w:i/>
                    <w:color w:val="234E95"/>
                    <w:sz w:val="20"/>
                    <w:szCs w:val="22"/>
                  </w:rPr>
                  <w:t>EIN # 31-6401367</w:t>
                </w:r>
              </w:p>
              <w:p w14:paraId="3F0887D0" w14:textId="77777777" w:rsidR="00BD3A05" w:rsidRPr="00D65C78" w:rsidRDefault="00BD3A05" w:rsidP="00BD3A05">
                <w:pPr>
                  <w:jc w:val="center"/>
                  <w:rPr>
                    <w:rFonts w:ascii="Calibri" w:hAnsi="Calibri"/>
                    <w:b/>
                    <w:i/>
                    <w:color w:val="234E95"/>
                    <w:sz w:val="14"/>
                    <w:szCs w:val="14"/>
                  </w:rPr>
                </w:pPr>
              </w:p>
              <w:p w14:paraId="454F14F9" w14:textId="77777777" w:rsidR="00BD3A05" w:rsidRPr="00D65C78" w:rsidRDefault="00BD3A05" w:rsidP="00BD3A05">
                <w:pPr>
                  <w:jc w:val="center"/>
                  <w:rPr>
                    <w:rFonts w:ascii="Calibri" w:hAnsi="Calibri"/>
                    <w:bCs/>
                    <w:i/>
                    <w:color w:val="234E95"/>
                    <w:sz w:val="16"/>
                    <w:szCs w:val="16"/>
                  </w:rPr>
                </w:pPr>
                <w:r w:rsidRPr="00D65C78">
                  <w:rPr>
                    <w:rFonts w:ascii="Calibri" w:hAnsi="Calibri"/>
                    <w:bCs/>
                    <w:i/>
                    <w:color w:val="234E95"/>
                    <w:sz w:val="16"/>
                    <w:szCs w:val="16"/>
                  </w:rPr>
                  <w:t xml:space="preserve"> Practicing anti-terrorism and </w:t>
                </w:r>
              </w:p>
              <w:p w14:paraId="05E46934" w14:textId="77777777" w:rsidR="00BD3A05" w:rsidRPr="00D65C78" w:rsidRDefault="00BD3A05" w:rsidP="00BD3A05">
                <w:pPr>
                  <w:jc w:val="center"/>
                  <w:rPr>
                    <w:rFonts w:ascii="Calibri" w:hAnsi="Calibri"/>
                    <w:bCs/>
                    <w:i/>
                    <w:color w:val="234E95"/>
                    <w:sz w:val="16"/>
                    <w:szCs w:val="16"/>
                  </w:rPr>
                </w:pPr>
                <w:r w:rsidRPr="00D65C78">
                  <w:rPr>
                    <w:rFonts w:ascii="Calibri" w:hAnsi="Calibri"/>
                    <w:bCs/>
                    <w:i/>
                    <w:color w:val="234E95"/>
                    <w:sz w:val="16"/>
                    <w:szCs w:val="16"/>
                  </w:rPr>
                  <w:t xml:space="preserve">non-discrimination policies </w:t>
                </w:r>
              </w:p>
              <w:p w14:paraId="26A4B414" w14:textId="77777777" w:rsidR="00BD3A05" w:rsidRPr="00D65C78" w:rsidRDefault="00BD3A05" w:rsidP="00BD3A05">
                <w:pPr>
                  <w:jc w:val="center"/>
                  <w:rPr>
                    <w:bCs/>
                    <w:i/>
                    <w:color w:val="234E95"/>
                    <w:sz w:val="16"/>
                    <w:szCs w:val="16"/>
                  </w:rPr>
                </w:pPr>
                <w:r w:rsidRPr="00D65C78">
                  <w:rPr>
                    <w:rFonts w:ascii="Calibri" w:hAnsi="Calibri"/>
                    <w:bCs/>
                    <w:i/>
                    <w:color w:val="234E95"/>
                    <w:sz w:val="16"/>
                    <w:szCs w:val="16"/>
                  </w:rPr>
                  <w:t>in accordance with the USA Patriot Act and US Equal Employment Opportunity Commission Guidelines</w:t>
                </w:r>
              </w:p>
            </w:txbxContent>
          </v:textbox>
          <w10:wrap type="tight" anchorx="page" anchory="page"/>
          <w10:anchorlock/>
        </v:shape>
      </w:pict>
    </w:r>
    <w:r>
      <w:rPr>
        <w:noProof/>
      </w:rPr>
      <w:pict w14:anchorId="5EA34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margin-left:-31.85pt;margin-top:20.4pt;width:146.6pt;height:58.65pt;z-index:3;visibility:visible;mso-wrap-style:square;mso-wrap-distance-left:9pt;mso-wrap-distance-top:0;mso-wrap-distance-right:9pt;mso-wrap-distance-bottom:0;mso-position-horizontal-relative:text;mso-position-vertical-relative:page;mso-width-relative:page;mso-height-relative:page">
          <v:imagedata r:id="rId3" o:title=""/>
          <w10:wrap anchory="page"/>
          <w10:anchorlock/>
        </v:shape>
      </w:pict>
    </w:r>
  </w:p>
  <w:p w14:paraId="4A3915F2" w14:textId="77777777" w:rsidR="00BD3A05" w:rsidRDefault="00BD3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2BE"/>
    <w:multiLevelType w:val="hybridMultilevel"/>
    <w:tmpl w:val="2876954C"/>
    <w:lvl w:ilvl="0" w:tplc="B23C4414">
      <w:start w:val="4"/>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3272834"/>
    <w:multiLevelType w:val="multilevel"/>
    <w:tmpl w:val="29A630B4"/>
    <w:lvl w:ilvl="0">
      <w:start w:val="5"/>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183B44"/>
    <w:multiLevelType w:val="hybridMultilevel"/>
    <w:tmpl w:val="A2F29102"/>
    <w:lvl w:ilvl="0" w:tplc="6D7A5D82">
      <w:start w:val="6"/>
      <w:numFmt w:val="upperRoman"/>
      <w:lvlText w:val="%1."/>
      <w:lvlJc w:val="left"/>
      <w:pPr>
        <w:tabs>
          <w:tab w:val="num" w:pos="840"/>
        </w:tabs>
        <w:ind w:left="840" w:hanging="720"/>
      </w:pPr>
      <w:rPr>
        <w:rFonts w:hint="default"/>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20DB2896"/>
    <w:multiLevelType w:val="hybridMultilevel"/>
    <w:tmpl w:val="8A48825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936CC"/>
    <w:multiLevelType w:val="multilevel"/>
    <w:tmpl w:val="29A630B4"/>
    <w:lvl w:ilvl="0">
      <w:start w:val="5"/>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433BE9"/>
    <w:multiLevelType w:val="singleLevel"/>
    <w:tmpl w:val="5906C12E"/>
    <w:lvl w:ilvl="0">
      <w:start w:val="1"/>
      <w:numFmt w:val="upperLetter"/>
      <w:lvlText w:val="%1."/>
      <w:lvlJc w:val="left"/>
      <w:pPr>
        <w:tabs>
          <w:tab w:val="num" w:pos="720"/>
        </w:tabs>
        <w:ind w:left="720" w:hanging="360"/>
      </w:pPr>
      <w:rPr>
        <w:rFonts w:hint="default"/>
      </w:rPr>
    </w:lvl>
  </w:abstractNum>
  <w:abstractNum w:abstractNumId="6" w15:restartNumberingAfterBreak="0">
    <w:nsid w:val="26E0176B"/>
    <w:multiLevelType w:val="multilevel"/>
    <w:tmpl w:val="21F893E2"/>
    <w:lvl w:ilvl="0">
      <w:start w:val="11"/>
      <w:numFmt w:val="decimal"/>
      <w:lvlText w:val="%1"/>
      <w:lvlJc w:val="left"/>
      <w:pPr>
        <w:tabs>
          <w:tab w:val="num" w:pos="675"/>
        </w:tabs>
        <w:ind w:left="675" w:hanging="675"/>
      </w:pPr>
      <w:rPr>
        <w:rFonts w:hint="default"/>
      </w:rPr>
    </w:lvl>
    <w:lvl w:ilvl="1">
      <w:start w:val="20"/>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DB1268B"/>
    <w:multiLevelType w:val="hybridMultilevel"/>
    <w:tmpl w:val="3152A64A"/>
    <w:lvl w:ilvl="0" w:tplc="3C2CE308">
      <w:start w:val="1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E57E03"/>
    <w:multiLevelType w:val="hybridMultilevel"/>
    <w:tmpl w:val="9B442CA4"/>
    <w:lvl w:ilvl="0">
      <w:start w:val="4"/>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4BB93B90"/>
    <w:multiLevelType w:val="hybridMultilevel"/>
    <w:tmpl w:val="3620E2C4"/>
    <w:lvl w:ilvl="0" w:tplc="FFFFFFFF">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794AF5"/>
    <w:multiLevelType w:val="singleLevel"/>
    <w:tmpl w:val="BB703552"/>
    <w:lvl w:ilvl="0">
      <w:start w:val="1"/>
      <w:numFmt w:val="decimal"/>
      <w:lvlText w:val="%1."/>
      <w:lvlJc w:val="left"/>
      <w:pPr>
        <w:tabs>
          <w:tab w:val="num" w:pos="1080"/>
        </w:tabs>
        <w:ind w:left="1080" w:hanging="360"/>
      </w:pPr>
      <w:rPr>
        <w:rFonts w:hint="default"/>
      </w:rPr>
    </w:lvl>
  </w:abstractNum>
  <w:abstractNum w:abstractNumId="11" w15:restartNumberingAfterBreak="0">
    <w:nsid w:val="4EB236AC"/>
    <w:multiLevelType w:val="multilevel"/>
    <w:tmpl w:val="9B442CA4"/>
    <w:lvl w:ilvl="0">
      <w:start w:val="4"/>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2C75726"/>
    <w:multiLevelType w:val="hybridMultilevel"/>
    <w:tmpl w:val="29A630B4"/>
    <w:lvl w:ilvl="0" w:tplc="EA2C52D4">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E715E5"/>
    <w:multiLevelType w:val="hybridMultilevel"/>
    <w:tmpl w:val="A5320DE6"/>
    <w:lvl w:ilvl="0">
      <w:start w:val="6"/>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B7A7367"/>
    <w:multiLevelType w:val="singleLevel"/>
    <w:tmpl w:val="250CC940"/>
    <w:lvl w:ilvl="0">
      <w:start w:val="1"/>
      <w:numFmt w:val="decimal"/>
      <w:lvlText w:val="%1."/>
      <w:lvlJc w:val="left"/>
      <w:pPr>
        <w:tabs>
          <w:tab w:val="num" w:pos="1080"/>
        </w:tabs>
        <w:ind w:left="1080" w:hanging="360"/>
      </w:pPr>
      <w:rPr>
        <w:rFonts w:hint="default"/>
      </w:rPr>
    </w:lvl>
  </w:abstractNum>
  <w:abstractNum w:abstractNumId="15" w15:restartNumberingAfterBreak="0">
    <w:nsid w:val="6DBF0C30"/>
    <w:multiLevelType w:val="multilevel"/>
    <w:tmpl w:val="8DC2BA06"/>
    <w:lvl w:ilvl="0">
      <w:start w:val="6"/>
      <w:numFmt w:val="decimal"/>
      <w:lvlText w:val="%1"/>
      <w:lvlJc w:val="left"/>
      <w:pPr>
        <w:tabs>
          <w:tab w:val="num" w:pos="435"/>
        </w:tabs>
        <w:ind w:left="435" w:hanging="435"/>
      </w:pPr>
      <w:rPr>
        <w:rFonts w:hint="default"/>
      </w:rPr>
    </w:lvl>
    <w:lvl w:ilvl="1">
      <w:start w:val="10"/>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67542F7"/>
    <w:multiLevelType w:val="hybridMultilevel"/>
    <w:tmpl w:val="29866368"/>
    <w:lvl w:ilvl="0" w:tplc="188063F6">
      <w:start w:val="18"/>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8"/>
  </w:num>
  <w:num w:numId="2">
    <w:abstractNumId w:val="13"/>
  </w:num>
  <w:num w:numId="3">
    <w:abstractNumId w:val="3"/>
  </w:num>
  <w:num w:numId="4">
    <w:abstractNumId w:val="5"/>
  </w:num>
  <w:num w:numId="5">
    <w:abstractNumId w:val="10"/>
  </w:num>
  <w:num w:numId="6">
    <w:abstractNumId w:val="14"/>
  </w:num>
  <w:num w:numId="7">
    <w:abstractNumId w:val="12"/>
  </w:num>
  <w:num w:numId="8">
    <w:abstractNumId w:val="6"/>
  </w:num>
  <w:num w:numId="9">
    <w:abstractNumId w:val="15"/>
  </w:num>
  <w:num w:numId="10">
    <w:abstractNumId w:val="4"/>
  </w:num>
  <w:num w:numId="11">
    <w:abstractNumId w:val="1"/>
  </w:num>
  <w:num w:numId="12">
    <w:abstractNumId w:val="2"/>
  </w:num>
  <w:num w:numId="13">
    <w:abstractNumId w:val="11"/>
  </w:num>
  <w:num w:numId="14">
    <w:abstractNumId w:val="7"/>
  </w:num>
  <w:num w:numId="15">
    <w:abstractNumId w:val="16"/>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1"/>
      <o:rules v:ext="edit">
        <o:r id="V:Rule1" type="connector" idref="#AutoShape 13"/>
        <o:r id="V:Rule2" type="connector" idref="#AutoShape 2"/>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7264"/>
    <w:rsid w:val="00025BFC"/>
    <w:rsid w:val="00033F82"/>
    <w:rsid w:val="000524D4"/>
    <w:rsid w:val="00067CC3"/>
    <w:rsid w:val="00071A25"/>
    <w:rsid w:val="00092F31"/>
    <w:rsid w:val="00096518"/>
    <w:rsid w:val="000C0D93"/>
    <w:rsid w:val="000D0A47"/>
    <w:rsid w:val="000D3179"/>
    <w:rsid w:val="000D5C09"/>
    <w:rsid w:val="000E6061"/>
    <w:rsid w:val="000F25B8"/>
    <w:rsid w:val="00154269"/>
    <w:rsid w:val="0016228A"/>
    <w:rsid w:val="00195863"/>
    <w:rsid w:val="001A2054"/>
    <w:rsid w:val="001B5167"/>
    <w:rsid w:val="001C50AA"/>
    <w:rsid w:val="001E46EB"/>
    <w:rsid w:val="0021659D"/>
    <w:rsid w:val="002169EE"/>
    <w:rsid w:val="002223DE"/>
    <w:rsid w:val="00222D64"/>
    <w:rsid w:val="00257ED3"/>
    <w:rsid w:val="00302BFF"/>
    <w:rsid w:val="00333EF4"/>
    <w:rsid w:val="003362EE"/>
    <w:rsid w:val="00340F57"/>
    <w:rsid w:val="00364EE7"/>
    <w:rsid w:val="00370056"/>
    <w:rsid w:val="00375B25"/>
    <w:rsid w:val="00386546"/>
    <w:rsid w:val="0039130E"/>
    <w:rsid w:val="003B06FA"/>
    <w:rsid w:val="003C06A7"/>
    <w:rsid w:val="003D1986"/>
    <w:rsid w:val="003D29F3"/>
    <w:rsid w:val="003F74FB"/>
    <w:rsid w:val="004442DC"/>
    <w:rsid w:val="00462472"/>
    <w:rsid w:val="004A4812"/>
    <w:rsid w:val="004A7899"/>
    <w:rsid w:val="004B2F9A"/>
    <w:rsid w:val="004D1937"/>
    <w:rsid w:val="00516BF5"/>
    <w:rsid w:val="00544FAE"/>
    <w:rsid w:val="005512B4"/>
    <w:rsid w:val="00574BE7"/>
    <w:rsid w:val="00585D74"/>
    <w:rsid w:val="005B7264"/>
    <w:rsid w:val="005E29FB"/>
    <w:rsid w:val="005F69B6"/>
    <w:rsid w:val="00601B14"/>
    <w:rsid w:val="00617DED"/>
    <w:rsid w:val="00634364"/>
    <w:rsid w:val="00650525"/>
    <w:rsid w:val="00662E2F"/>
    <w:rsid w:val="00674D55"/>
    <w:rsid w:val="00681B16"/>
    <w:rsid w:val="00696E51"/>
    <w:rsid w:val="006B3993"/>
    <w:rsid w:val="006D58C3"/>
    <w:rsid w:val="006E3025"/>
    <w:rsid w:val="006E788A"/>
    <w:rsid w:val="006F6F78"/>
    <w:rsid w:val="00711051"/>
    <w:rsid w:val="007176DC"/>
    <w:rsid w:val="0072223E"/>
    <w:rsid w:val="00725685"/>
    <w:rsid w:val="00734330"/>
    <w:rsid w:val="00755DD0"/>
    <w:rsid w:val="00762935"/>
    <w:rsid w:val="00764203"/>
    <w:rsid w:val="00771ABC"/>
    <w:rsid w:val="007C3EDF"/>
    <w:rsid w:val="007D106E"/>
    <w:rsid w:val="007D7940"/>
    <w:rsid w:val="007F38DF"/>
    <w:rsid w:val="007F6756"/>
    <w:rsid w:val="008252F5"/>
    <w:rsid w:val="008348C9"/>
    <w:rsid w:val="00851032"/>
    <w:rsid w:val="00853B16"/>
    <w:rsid w:val="00863A79"/>
    <w:rsid w:val="00863BF4"/>
    <w:rsid w:val="008657A0"/>
    <w:rsid w:val="00880058"/>
    <w:rsid w:val="008B7090"/>
    <w:rsid w:val="008B71B6"/>
    <w:rsid w:val="008C3516"/>
    <w:rsid w:val="008D29C7"/>
    <w:rsid w:val="008F26C3"/>
    <w:rsid w:val="008F545D"/>
    <w:rsid w:val="009125F0"/>
    <w:rsid w:val="00915242"/>
    <w:rsid w:val="00915F74"/>
    <w:rsid w:val="009256A0"/>
    <w:rsid w:val="009344A7"/>
    <w:rsid w:val="0095561C"/>
    <w:rsid w:val="0096527D"/>
    <w:rsid w:val="00983AD4"/>
    <w:rsid w:val="0098444E"/>
    <w:rsid w:val="009C023A"/>
    <w:rsid w:val="009C19BC"/>
    <w:rsid w:val="009C3210"/>
    <w:rsid w:val="009C5EE8"/>
    <w:rsid w:val="009F112D"/>
    <w:rsid w:val="009F4205"/>
    <w:rsid w:val="00A0308A"/>
    <w:rsid w:val="00A1432E"/>
    <w:rsid w:val="00A268D2"/>
    <w:rsid w:val="00A44A79"/>
    <w:rsid w:val="00A56243"/>
    <w:rsid w:val="00A62028"/>
    <w:rsid w:val="00A7609E"/>
    <w:rsid w:val="00A8167D"/>
    <w:rsid w:val="00A910A9"/>
    <w:rsid w:val="00AA6097"/>
    <w:rsid w:val="00AE34A9"/>
    <w:rsid w:val="00AE4242"/>
    <w:rsid w:val="00B031F0"/>
    <w:rsid w:val="00B22CB4"/>
    <w:rsid w:val="00B30A41"/>
    <w:rsid w:val="00B62B56"/>
    <w:rsid w:val="00B63F33"/>
    <w:rsid w:val="00B73B58"/>
    <w:rsid w:val="00BA5E61"/>
    <w:rsid w:val="00BD3A05"/>
    <w:rsid w:val="00BF233E"/>
    <w:rsid w:val="00C016FF"/>
    <w:rsid w:val="00C26EEF"/>
    <w:rsid w:val="00C43B2E"/>
    <w:rsid w:val="00C57AB7"/>
    <w:rsid w:val="00C71BCD"/>
    <w:rsid w:val="00C73FC8"/>
    <w:rsid w:val="00CB6C26"/>
    <w:rsid w:val="00CC36CF"/>
    <w:rsid w:val="00CD27F6"/>
    <w:rsid w:val="00CE05D0"/>
    <w:rsid w:val="00CE55B2"/>
    <w:rsid w:val="00D05D39"/>
    <w:rsid w:val="00D0773F"/>
    <w:rsid w:val="00D31084"/>
    <w:rsid w:val="00D356D8"/>
    <w:rsid w:val="00D57B4D"/>
    <w:rsid w:val="00D65C78"/>
    <w:rsid w:val="00D70601"/>
    <w:rsid w:val="00D72247"/>
    <w:rsid w:val="00D740C6"/>
    <w:rsid w:val="00D8219B"/>
    <w:rsid w:val="00DA6D81"/>
    <w:rsid w:val="00DA74A6"/>
    <w:rsid w:val="00DC6E5D"/>
    <w:rsid w:val="00DF2877"/>
    <w:rsid w:val="00DF5A97"/>
    <w:rsid w:val="00E06BC7"/>
    <w:rsid w:val="00E11693"/>
    <w:rsid w:val="00E15F63"/>
    <w:rsid w:val="00E44A79"/>
    <w:rsid w:val="00E65089"/>
    <w:rsid w:val="00E77B4C"/>
    <w:rsid w:val="00E8404A"/>
    <w:rsid w:val="00EE7DFC"/>
    <w:rsid w:val="00F00CC2"/>
    <w:rsid w:val="00F1535D"/>
    <w:rsid w:val="00F2512A"/>
    <w:rsid w:val="00F47321"/>
    <w:rsid w:val="00F51BBC"/>
    <w:rsid w:val="00F52112"/>
    <w:rsid w:val="00F56348"/>
    <w:rsid w:val="00F92F05"/>
    <w:rsid w:val="00FB6799"/>
    <w:rsid w:val="00FD61B1"/>
    <w:rsid w:val="00FE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Street"/>
  <w:shapeDefaults>
    <o:shapedefaults v:ext="edit" spidmax="2053"/>
    <o:shapelayout v:ext="edit">
      <o:idmap v:ext="edit" data="2"/>
    </o:shapelayout>
  </w:shapeDefaults>
  <w:decimalSymbol w:val="."/>
  <w:listSeparator w:val=","/>
  <w14:docId w14:val="18906D3D"/>
  <w15:chartTrackingRefBased/>
  <w15:docId w15:val="{B4FC8634-BF3B-47FE-AFD4-89EFEFE0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right"/>
      <w:outlineLvl w:val="3"/>
    </w:pPr>
    <w:rPr>
      <w:b/>
      <w:bCs/>
    </w:rPr>
  </w:style>
  <w:style w:type="paragraph" w:styleId="Heading5">
    <w:name w:val="heading 5"/>
    <w:basedOn w:val="Normal"/>
    <w:next w:val="Normal"/>
    <w:qFormat/>
    <w:pPr>
      <w:keepNext/>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rsid w:val="000524D4"/>
    <w:pPr>
      <w:pBdr>
        <w:bottom w:val="single" w:sz="12" w:space="5" w:color="auto"/>
      </w:pBdr>
      <w:ind w:left="360"/>
    </w:pPr>
    <w:rPr>
      <w:rFonts w:ascii="Times New Roman" w:hAnsi="Times New Roman"/>
      <w:b/>
      <w:sz w:val="24"/>
      <w:szCs w:val="20"/>
    </w:rPr>
  </w:style>
  <w:style w:type="paragraph" w:styleId="BalloonText">
    <w:name w:val="Balloon Text"/>
    <w:basedOn w:val="Normal"/>
    <w:semiHidden/>
    <w:rsid w:val="008252F5"/>
    <w:rPr>
      <w:rFonts w:ascii="Tahoma" w:hAnsi="Tahoma" w:cs="Tahoma"/>
      <w:sz w:val="16"/>
      <w:szCs w:val="16"/>
    </w:rPr>
  </w:style>
  <w:style w:type="character" w:styleId="Hyperlink">
    <w:name w:val="Hyperlink"/>
    <w:rsid w:val="00BD3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uernsey.monroe.noble@unitedwayohi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ernsey.monroe.noble@unitedwayohi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UnitedWayOhio.org" TargetMode="External"/><Relationship Id="rId1" Type="http://schemas.openxmlformats.org/officeDocument/2006/relationships/hyperlink" Target="http://www.UnitedWay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4C4A1-7B82-4228-95F3-A7AF6516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United Way of Guernsey &amp; Noble Counties</vt:lpstr>
    </vt:vector>
  </TitlesOfParts>
  <Company>Toshiba</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Guernsey &amp; Noble Counties</dc:title>
  <dc:subject/>
  <dc:creator>Bentley</dc:creator>
  <cp:keywords/>
  <cp:lastModifiedBy>Noah Townsend</cp:lastModifiedBy>
  <cp:revision>2</cp:revision>
  <cp:lastPrinted>2013-02-13T20:01:00Z</cp:lastPrinted>
  <dcterms:created xsi:type="dcterms:W3CDTF">2022-04-08T02:27:00Z</dcterms:created>
  <dcterms:modified xsi:type="dcterms:W3CDTF">2022-04-08T02:27:00Z</dcterms:modified>
</cp:coreProperties>
</file>